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99B24" w14:textId="60EAFFF7" w:rsidR="00BE5CF8" w:rsidRDefault="00BE5CF8" w:rsidP="00CF3A21">
      <w:pPr>
        <w:jc w:val="center"/>
        <w:rPr>
          <w:rFonts w:asciiTheme="majorBidi" w:hAnsiTheme="majorBidi" w:cstheme="majorBidi"/>
          <w:b/>
          <w:bCs/>
        </w:rPr>
      </w:pPr>
      <w:r>
        <w:rPr>
          <w:rFonts w:asciiTheme="majorBidi" w:hAnsiTheme="majorBidi" w:cstheme="majorBidi"/>
          <w:b/>
          <w:bCs/>
          <w:noProof/>
          <w:lang w:eastAsia="tr-TR"/>
        </w:rPr>
        <w:drawing>
          <wp:inline distT="0" distB="0" distL="0" distR="0" wp14:anchorId="0AC4C5E3" wp14:editId="53EDB2A3">
            <wp:extent cx="2113971" cy="773203"/>
            <wp:effectExtent l="0" t="0" r="635" b="8255"/>
            <wp:docPr id="101376853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3677" cy="776753"/>
                    </a:xfrm>
                    <a:prstGeom prst="rect">
                      <a:avLst/>
                    </a:prstGeom>
                    <a:noFill/>
                  </pic:spPr>
                </pic:pic>
              </a:graphicData>
            </a:graphic>
          </wp:inline>
        </w:drawing>
      </w:r>
    </w:p>
    <w:p w14:paraId="1F3819D7" w14:textId="77777777" w:rsidR="000744E7" w:rsidRDefault="000744E7" w:rsidP="00BE5CF8">
      <w:pPr>
        <w:jc w:val="center"/>
        <w:rPr>
          <w:rFonts w:asciiTheme="majorBidi" w:hAnsiTheme="majorBidi" w:cstheme="majorBidi"/>
          <w:b/>
          <w:bCs/>
        </w:rPr>
      </w:pPr>
    </w:p>
    <w:p w14:paraId="6204C4A1" w14:textId="5FF0429B" w:rsidR="00BE5CF8" w:rsidRDefault="00BE5CF8" w:rsidP="00BE5CF8">
      <w:pPr>
        <w:jc w:val="center"/>
        <w:rPr>
          <w:rFonts w:asciiTheme="majorBidi" w:hAnsiTheme="majorBidi" w:cstheme="majorBidi"/>
          <w:b/>
          <w:bCs/>
        </w:rPr>
      </w:pPr>
      <w:r>
        <w:rPr>
          <w:rFonts w:asciiTheme="majorBidi" w:hAnsiTheme="majorBidi" w:cstheme="majorBidi"/>
          <w:b/>
          <w:bCs/>
        </w:rPr>
        <w:t>TRABZON ÜNİVERSİTESİ</w:t>
      </w:r>
    </w:p>
    <w:p w14:paraId="148746A4" w14:textId="6F563781" w:rsidR="00BE5CF8" w:rsidRDefault="00BE5CF8" w:rsidP="00BE5CF8">
      <w:pPr>
        <w:jc w:val="center"/>
        <w:rPr>
          <w:rFonts w:asciiTheme="majorBidi" w:hAnsiTheme="majorBidi" w:cstheme="majorBidi"/>
          <w:b/>
          <w:bCs/>
        </w:rPr>
      </w:pPr>
      <w:r w:rsidRPr="00BE5CF8">
        <w:rPr>
          <w:rFonts w:asciiTheme="majorBidi" w:hAnsiTheme="majorBidi" w:cstheme="majorBidi"/>
          <w:b/>
          <w:bCs/>
        </w:rPr>
        <w:t xml:space="preserve">İNSAN VE TOPLUM BİLİMLERİ FAKÜLTESİ </w:t>
      </w:r>
      <w:r w:rsidR="00240D9C">
        <w:rPr>
          <w:rFonts w:asciiTheme="majorBidi" w:hAnsiTheme="majorBidi" w:cstheme="majorBidi"/>
          <w:b/>
          <w:bCs/>
        </w:rPr>
        <w:t xml:space="preserve">SOSYOLOJİ </w:t>
      </w:r>
      <w:r w:rsidRPr="00BE5CF8">
        <w:rPr>
          <w:rFonts w:asciiTheme="majorBidi" w:hAnsiTheme="majorBidi" w:cstheme="majorBidi"/>
          <w:b/>
          <w:bCs/>
        </w:rPr>
        <w:t xml:space="preserve">BÖLÜMÜ </w:t>
      </w:r>
    </w:p>
    <w:p w14:paraId="3649F44B" w14:textId="77777777" w:rsidR="00BE5CF8" w:rsidRDefault="00BE5CF8" w:rsidP="00BE5CF8">
      <w:pPr>
        <w:jc w:val="center"/>
        <w:rPr>
          <w:rFonts w:asciiTheme="majorBidi" w:hAnsiTheme="majorBidi" w:cstheme="majorBidi"/>
          <w:b/>
          <w:bCs/>
        </w:rPr>
      </w:pPr>
    </w:p>
    <w:p w14:paraId="23236003" w14:textId="77777777" w:rsidR="00BE5CF8" w:rsidRDefault="00BE5CF8" w:rsidP="00BE5CF8">
      <w:pPr>
        <w:jc w:val="center"/>
        <w:rPr>
          <w:rFonts w:asciiTheme="majorBidi" w:hAnsiTheme="majorBidi" w:cstheme="majorBidi"/>
          <w:b/>
          <w:bCs/>
        </w:rPr>
      </w:pPr>
    </w:p>
    <w:p w14:paraId="3B136DBB" w14:textId="77777777" w:rsidR="00BE5CF8" w:rsidRDefault="00BE5CF8" w:rsidP="00BE5CF8">
      <w:pPr>
        <w:jc w:val="center"/>
        <w:rPr>
          <w:rFonts w:asciiTheme="majorBidi" w:hAnsiTheme="majorBidi" w:cstheme="majorBidi"/>
          <w:b/>
          <w:bCs/>
        </w:rPr>
      </w:pPr>
    </w:p>
    <w:p w14:paraId="166CBA64" w14:textId="77777777" w:rsidR="00BE5CF8" w:rsidRDefault="00BE5CF8" w:rsidP="00BE5CF8">
      <w:pPr>
        <w:jc w:val="center"/>
        <w:rPr>
          <w:rFonts w:asciiTheme="majorBidi" w:hAnsiTheme="majorBidi" w:cstheme="majorBidi"/>
          <w:b/>
          <w:bCs/>
        </w:rPr>
      </w:pPr>
    </w:p>
    <w:p w14:paraId="36B08FD6" w14:textId="77777777" w:rsidR="00BE5CF8" w:rsidRDefault="00BE5CF8" w:rsidP="00BE5CF8">
      <w:pPr>
        <w:jc w:val="center"/>
        <w:rPr>
          <w:rFonts w:asciiTheme="majorBidi" w:hAnsiTheme="majorBidi" w:cstheme="majorBidi"/>
          <w:b/>
          <w:bCs/>
        </w:rPr>
      </w:pPr>
    </w:p>
    <w:p w14:paraId="4BE2077E" w14:textId="77777777" w:rsidR="00BE5CF8" w:rsidRDefault="00BE5CF8" w:rsidP="00BE5CF8">
      <w:pPr>
        <w:jc w:val="center"/>
        <w:rPr>
          <w:rFonts w:asciiTheme="majorBidi" w:hAnsiTheme="majorBidi" w:cstheme="majorBidi"/>
          <w:b/>
          <w:bCs/>
        </w:rPr>
      </w:pPr>
    </w:p>
    <w:p w14:paraId="3697B31B" w14:textId="4E2DBE15" w:rsidR="00715886" w:rsidRDefault="00BE5CF8" w:rsidP="00BE5CF8">
      <w:pPr>
        <w:jc w:val="center"/>
        <w:rPr>
          <w:rFonts w:asciiTheme="majorBidi" w:hAnsiTheme="majorBidi" w:cstheme="majorBidi"/>
          <w:b/>
          <w:bCs/>
        </w:rPr>
      </w:pPr>
      <w:r w:rsidRPr="00BE5CF8">
        <w:rPr>
          <w:rFonts w:asciiTheme="majorBidi" w:hAnsiTheme="majorBidi" w:cstheme="majorBidi"/>
          <w:b/>
          <w:bCs/>
        </w:rPr>
        <w:t>İÇ PAYDAŞ TOPLANTI TUTANAĞI</w:t>
      </w:r>
    </w:p>
    <w:p w14:paraId="40E346DA" w14:textId="77777777" w:rsidR="00BE5CF8" w:rsidRDefault="00BE5CF8" w:rsidP="00BE5CF8">
      <w:pPr>
        <w:jc w:val="center"/>
        <w:rPr>
          <w:rFonts w:asciiTheme="majorBidi" w:hAnsiTheme="majorBidi" w:cstheme="majorBidi"/>
          <w:b/>
          <w:bCs/>
        </w:rPr>
      </w:pPr>
    </w:p>
    <w:p w14:paraId="1891E081" w14:textId="77777777" w:rsidR="00BE5CF8" w:rsidRDefault="00BE5CF8" w:rsidP="00BE5CF8">
      <w:pPr>
        <w:jc w:val="center"/>
        <w:rPr>
          <w:rFonts w:asciiTheme="majorBidi" w:hAnsiTheme="majorBidi" w:cstheme="majorBidi"/>
          <w:b/>
          <w:bCs/>
        </w:rPr>
      </w:pPr>
    </w:p>
    <w:p w14:paraId="568A641C" w14:textId="77777777" w:rsidR="00BE5CF8" w:rsidRDefault="00BE5CF8" w:rsidP="00BE5CF8">
      <w:pPr>
        <w:jc w:val="center"/>
        <w:rPr>
          <w:rFonts w:asciiTheme="majorBidi" w:hAnsiTheme="majorBidi" w:cstheme="majorBidi"/>
          <w:b/>
          <w:bCs/>
        </w:rPr>
      </w:pPr>
    </w:p>
    <w:p w14:paraId="3315BE2B" w14:textId="77777777" w:rsidR="00BE5CF8" w:rsidRDefault="00BE5CF8" w:rsidP="00BE5CF8">
      <w:pPr>
        <w:jc w:val="center"/>
        <w:rPr>
          <w:rFonts w:asciiTheme="majorBidi" w:hAnsiTheme="majorBidi" w:cstheme="majorBidi"/>
          <w:b/>
          <w:bCs/>
        </w:rPr>
      </w:pPr>
    </w:p>
    <w:p w14:paraId="3A71771C" w14:textId="77777777" w:rsidR="00BE5CF8" w:rsidRDefault="00BE5CF8" w:rsidP="00BE5CF8">
      <w:pPr>
        <w:jc w:val="center"/>
        <w:rPr>
          <w:rFonts w:asciiTheme="majorBidi" w:hAnsiTheme="majorBidi" w:cstheme="majorBidi"/>
          <w:b/>
          <w:bCs/>
        </w:rPr>
      </w:pPr>
    </w:p>
    <w:p w14:paraId="66E7278E" w14:textId="77777777" w:rsidR="00BE5CF8" w:rsidRDefault="00BE5CF8" w:rsidP="00BE5CF8">
      <w:pPr>
        <w:jc w:val="center"/>
        <w:rPr>
          <w:rFonts w:asciiTheme="majorBidi" w:hAnsiTheme="majorBidi" w:cstheme="majorBidi"/>
          <w:b/>
          <w:bCs/>
        </w:rPr>
      </w:pPr>
    </w:p>
    <w:p w14:paraId="1807515A" w14:textId="77777777" w:rsidR="00BE5CF8" w:rsidRDefault="00BE5CF8" w:rsidP="00BE5CF8">
      <w:pPr>
        <w:jc w:val="center"/>
        <w:rPr>
          <w:rFonts w:asciiTheme="majorBidi" w:hAnsiTheme="majorBidi" w:cstheme="majorBidi"/>
          <w:b/>
          <w:bCs/>
        </w:rPr>
      </w:pPr>
    </w:p>
    <w:p w14:paraId="0D44D000" w14:textId="77777777" w:rsidR="00BE5CF8" w:rsidRDefault="00BE5CF8" w:rsidP="00BE5CF8">
      <w:pPr>
        <w:jc w:val="center"/>
        <w:rPr>
          <w:rFonts w:asciiTheme="majorBidi" w:hAnsiTheme="majorBidi" w:cstheme="majorBidi"/>
          <w:b/>
          <w:bCs/>
        </w:rPr>
      </w:pPr>
    </w:p>
    <w:p w14:paraId="3B10638B" w14:textId="77777777" w:rsidR="00BE5CF8" w:rsidRDefault="00BE5CF8" w:rsidP="00BE5CF8">
      <w:pPr>
        <w:jc w:val="center"/>
        <w:rPr>
          <w:rFonts w:asciiTheme="majorBidi" w:hAnsiTheme="majorBidi" w:cstheme="majorBidi"/>
          <w:b/>
          <w:bCs/>
        </w:rPr>
      </w:pPr>
    </w:p>
    <w:p w14:paraId="4B107212" w14:textId="77777777" w:rsidR="00BE5CF8" w:rsidRDefault="00BE5CF8" w:rsidP="00BE5CF8">
      <w:pPr>
        <w:jc w:val="center"/>
        <w:rPr>
          <w:rFonts w:asciiTheme="majorBidi" w:hAnsiTheme="majorBidi" w:cstheme="majorBidi"/>
          <w:b/>
          <w:bCs/>
        </w:rPr>
      </w:pPr>
    </w:p>
    <w:p w14:paraId="611B3338" w14:textId="77777777" w:rsidR="00BE5CF8" w:rsidRDefault="00BE5CF8" w:rsidP="00BE5CF8">
      <w:pPr>
        <w:jc w:val="center"/>
        <w:rPr>
          <w:rFonts w:asciiTheme="majorBidi" w:hAnsiTheme="majorBidi" w:cstheme="majorBidi"/>
          <w:b/>
          <w:bCs/>
        </w:rPr>
      </w:pPr>
    </w:p>
    <w:p w14:paraId="7A829C6A" w14:textId="77777777" w:rsidR="00BE5CF8" w:rsidRDefault="00BE5CF8" w:rsidP="00BE5CF8">
      <w:pPr>
        <w:jc w:val="center"/>
        <w:rPr>
          <w:rFonts w:asciiTheme="majorBidi" w:hAnsiTheme="majorBidi" w:cstheme="majorBidi"/>
          <w:b/>
          <w:bCs/>
        </w:rPr>
      </w:pPr>
    </w:p>
    <w:p w14:paraId="53A38687" w14:textId="77777777" w:rsidR="00BE5CF8" w:rsidRDefault="00BE5CF8" w:rsidP="00BE5CF8">
      <w:pPr>
        <w:jc w:val="center"/>
        <w:rPr>
          <w:rFonts w:asciiTheme="majorBidi" w:hAnsiTheme="majorBidi" w:cstheme="majorBidi"/>
          <w:b/>
          <w:bCs/>
        </w:rPr>
      </w:pPr>
    </w:p>
    <w:p w14:paraId="36C96E00" w14:textId="77777777" w:rsidR="00BE5CF8" w:rsidRDefault="00BE5CF8" w:rsidP="00BE5CF8">
      <w:pPr>
        <w:jc w:val="center"/>
        <w:rPr>
          <w:rFonts w:asciiTheme="majorBidi" w:hAnsiTheme="majorBidi" w:cstheme="majorBidi"/>
          <w:b/>
          <w:bCs/>
        </w:rPr>
      </w:pPr>
    </w:p>
    <w:p w14:paraId="3494E503" w14:textId="5006AA06" w:rsidR="00BE5CF8" w:rsidRDefault="00BE5CF8" w:rsidP="00BE5CF8">
      <w:pPr>
        <w:jc w:val="center"/>
        <w:rPr>
          <w:rFonts w:asciiTheme="majorBidi" w:hAnsiTheme="majorBidi" w:cstheme="majorBidi"/>
          <w:b/>
          <w:bCs/>
        </w:rPr>
      </w:pPr>
      <w:r>
        <w:rPr>
          <w:rFonts w:asciiTheme="majorBidi" w:hAnsiTheme="majorBidi" w:cstheme="majorBidi"/>
          <w:b/>
          <w:bCs/>
        </w:rPr>
        <w:t>15.12.2025</w:t>
      </w:r>
    </w:p>
    <w:p w14:paraId="13466917" w14:textId="2CD2D986" w:rsidR="00BE5CF8" w:rsidRDefault="00BE5CF8" w:rsidP="00BE5CF8">
      <w:pPr>
        <w:jc w:val="center"/>
        <w:rPr>
          <w:rFonts w:asciiTheme="majorBidi" w:hAnsiTheme="majorBidi" w:cstheme="majorBidi"/>
          <w:b/>
          <w:bCs/>
        </w:rPr>
      </w:pPr>
      <w:r>
        <w:rPr>
          <w:rFonts w:asciiTheme="majorBidi" w:hAnsiTheme="majorBidi" w:cstheme="majorBidi"/>
          <w:b/>
          <w:bCs/>
        </w:rPr>
        <w:t>Trabzon</w:t>
      </w:r>
    </w:p>
    <w:p w14:paraId="40C78F64" w14:textId="1A91A021" w:rsidR="00BE5CF8" w:rsidRPr="00BE5CF8" w:rsidRDefault="00BE5CF8" w:rsidP="00BE5CF8">
      <w:pPr>
        <w:jc w:val="both"/>
        <w:rPr>
          <w:rFonts w:asciiTheme="majorBidi" w:hAnsiTheme="majorBidi" w:cstheme="majorBidi"/>
          <w:b/>
          <w:bCs/>
          <w:u w:val="single"/>
        </w:rPr>
      </w:pPr>
      <w:r w:rsidRPr="00BE5CF8">
        <w:rPr>
          <w:rFonts w:asciiTheme="majorBidi" w:hAnsiTheme="majorBidi" w:cstheme="majorBidi"/>
          <w:b/>
          <w:bCs/>
          <w:u w:val="single"/>
        </w:rPr>
        <w:lastRenderedPageBreak/>
        <w:t>Toplantı Bilgileri</w:t>
      </w:r>
      <w:r>
        <w:rPr>
          <w:rFonts w:asciiTheme="majorBidi" w:hAnsiTheme="majorBidi" w:cstheme="majorBidi"/>
          <w:b/>
          <w:bCs/>
          <w:u w:val="single"/>
        </w:rPr>
        <w:t>:</w:t>
      </w:r>
    </w:p>
    <w:p w14:paraId="0B83026C" w14:textId="75EE98DF" w:rsidR="00BE5CF8" w:rsidRPr="00BE5CF8" w:rsidRDefault="00BE5CF8" w:rsidP="00BE5CF8">
      <w:pPr>
        <w:spacing w:after="0"/>
        <w:jc w:val="both"/>
        <w:rPr>
          <w:rFonts w:asciiTheme="majorBidi" w:hAnsiTheme="majorBidi" w:cstheme="majorBidi"/>
        </w:rPr>
      </w:pPr>
      <w:r>
        <w:rPr>
          <w:rFonts w:asciiTheme="majorBidi" w:hAnsiTheme="majorBidi" w:cstheme="majorBidi"/>
          <w:b/>
          <w:bCs/>
        </w:rPr>
        <w:t xml:space="preserve">Tarih: </w:t>
      </w:r>
      <w:r w:rsidRPr="00BE5CF8">
        <w:rPr>
          <w:rFonts w:asciiTheme="majorBidi" w:hAnsiTheme="majorBidi" w:cstheme="majorBidi"/>
        </w:rPr>
        <w:t>15.12.2025</w:t>
      </w:r>
    </w:p>
    <w:p w14:paraId="1C930A4F" w14:textId="1E4C0053" w:rsidR="00BE5CF8" w:rsidRDefault="00BE5CF8" w:rsidP="00BE5CF8">
      <w:pPr>
        <w:spacing w:after="0"/>
        <w:jc w:val="both"/>
        <w:rPr>
          <w:rFonts w:asciiTheme="majorBidi" w:hAnsiTheme="majorBidi" w:cstheme="majorBidi"/>
          <w:b/>
          <w:bCs/>
        </w:rPr>
      </w:pPr>
      <w:r>
        <w:rPr>
          <w:rFonts w:asciiTheme="majorBidi" w:hAnsiTheme="majorBidi" w:cstheme="majorBidi"/>
          <w:b/>
          <w:bCs/>
        </w:rPr>
        <w:t xml:space="preserve">Saat: </w:t>
      </w:r>
      <w:r w:rsidRPr="00BE5CF8">
        <w:rPr>
          <w:rFonts w:asciiTheme="majorBidi" w:hAnsiTheme="majorBidi" w:cstheme="majorBidi"/>
        </w:rPr>
        <w:t>11:30</w:t>
      </w:r>
    </w:p>
    <w:p w14:paraId="57186E3B" w14:textId="66AFF475" w:rsidR="00BE5CF8" w:rsidRDefault="00BE5CF8" w:rsidP="00BE5CF8">
      <w:pPr>
        <w:spacing w:after="0"/>
        <w:jc w:val="both"/>
        <w:rPr>
          <w:rFonts w:asciiTheme="majorBidi" w:hAnsiTheme="majorBidi" w:cstheme="majorBidi"/>
          <w:b/>
          <w:bCs/>
        </w:rPr>
      </w:pPr>
      <w:r>
        <w:rPr>
          <w:rFonts w:asciiTheme="majorBidi" w:hAnsiTheme="majorBidi" w:cstheme="majorBidi"/>
          <w:b/>
          <w:bCs/>
        </w:rPr>
        <w:t xml:space="preserve">Yer: </w:t>
      </w:r>
      <w:r w:rsidRPr="00BE5CF8">
        <w:rPr>
          <w:rFonts w:asciiTheme="majorBidi" w:hAnsiTheme="majorBidi" w:cstheme="majorBidi"/>
        </w:rPr>
        <w:t>T Blok Toplantı Salonu</w:t>
      </w:r>
    </w:p>
    <w:p w14:paraId="0EC5C3EF" w14:textId="77777777" w:rsidR="00BE5CF8" w:rsidRDefault="00BE5CF8" w:rsidP="00BE5CF8">
      <w:pPr>
        <w:spacing w:after="0"/>
        <w:jc w:val="both"/>
        <w:rPr>
          <w:rFonts w:asciiTheme="majorBidi" w:hAnsiTheme="majorBidi" w:cstheme="majorBidi"/>
          <w:b/>
          <w:bCs/>
        </w:rPr>
      </w:pPr>
    </w:p>
    <w:p w14:paraId="44B5FFDB" w14:textId="49EC71CC" w:rsidR="00BE5CF8" w:rsidRPr="00BE5CF8" w:rsidRDefault="00BE5CF8" w:rsidP="00BE5CF8">
      <w:pPr>
        <w:spacing w:after="0"/>
        <w:jc w:val="both"/>
        <w:rPr>
          <w:rFonts w:asciiTheme="majorBidi" w:hAnsiTheme="majorBidi" w:cstheme="majorBidi"/>
          <w:b/>
          <w:bCs/>
          <w:u w:val="single"/>
        </w:rPr>
      </w:pPr>
      <w:r w:rsidRPr="00BE5CF8">
        <w:rPr>
          <w:rFonts w:asciiTheme="majorBidi" w:hAnsiTheme="majorBidi" w:cstheme="majorBidi"/>
          <w:b/>
          <w:bCs/>
          <w:u w:val="single"/>
        </w:rPr>
        <w:t>Katılımcılar:</w:t>
      </w:r>
    </w:p>
    <w:tbl>
      <w:tblPr>
        <w:tblStyle w:val="TabloKlavuz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2"/>
      </w:tblGrid>
      <w:tr w:rsidR="00BE5CF8" w14:paraId="3C8E27DA" w14:textId="77777777" w:rsidTr="00BE5CF8">
        <w:tc>
          <w:tcPr>
            <w:tcW w:w="4815" w:type="dxa"/>
          </w:tcPr>
          <w:p w14:paraId="6B49E605" w14:textId="0671323B" w:rsidR="00BE5CF8" w:rsidRPr="00BE5CF8" w:rsidRDefault="00BE5CF8" w:rsidP="00BE5CF8">
            <w:pPr>
              <w:jc w:val="both"/>
              <w:rPr>
                <w:rFonts w:asciiTheme="majorBidi" w:hAnsiTheme="majorBidi" w:cstheme="majorBidi"/>
              </w:rPr>
            </w:pPr>
            <w:r w:rsidRPr="00BE5CF8">
              <w:rPr>
                <w:rFonts w:asciiTheme="majorBidi" w:hAnsiTheme="majorBidi" w:cstheme="majorBidi"/>
              </w:rPr>
              <w:t>Prof. Dr. Bilal KIRIMLI</w:t>
            </w:r>
          </w:p>
        </w:tc>
        <w:tc>
          <w:tcPr>
            <w:tcW w:w="4252" w:type="dxa"/>
          </w:tcPr>
          <w:p w14:paraId="0D0A42EF" w14:textId="6A398C82" w:rsidR="00BE5CF8" w:rsidRPr="00BE5CF8" w:rsidRDefault="00BE5CF8" w:rsidP="00BE5CF8">
            <w:pPr>
              <w:jc w:val="both"/>
              <w:rPr>
                <w:rFonts w:asciiTheme="majorBidi" w:hAnsiTheme="majorBidi" w:cstheme="majorBidi"/>
              </w:rPr>
            </w:pPr>
            <w:r w:rsidRPr="00BE5CF8">
              <w:rPr>
                <w:rFonts w:asciiTheme="majorBidi" w:hAnsiTheme="majorBidi" w:cstheme="majorBidi"/>
              </w:rPr>
              <w:t>Dekan</w:t>
            </w:r>
          </w:p>
        </w:tc>
      </w:tr>
      <w:tr w:rsidR="00BE5CF8" w14:paraId="7638E2C7" w14:textId="77777777" w:rsidTr="00BE5CF8">
        <w:tc>
          <w:tcPr>
            <w:tcW w:w="4815" w:type="dxa"/>
          </w:tcPr>
          <w:p w14:paraId="349BB594" w14:textId="30A7E31B" w:rsidR="00BE5CF8" w:rsidRPr="00BE5CF8" w:rsidRDefault="00BE5CF8" w:rsidP="00BE5CF8">
            <w:pPr>
              <w:jc w:val="both"/>
              <w:rPr>
                <w:rFonts w:asciiTheme="majorBidi" w:hAnsiTheme="majorBidi" w:cstheme="majorBidi"/>
              </w:rPr>
            </w:pPr>
            <w:r w:rsidRPr="00BE5CF8">
              <w:rPr>
                <w:rFonts w:asciiTheme="majorBidi" w:hAnsiTheme="majorBidi" w:cstheme="majorBidi"/>
              </w:rPr>
              <w:t>Doç. Dr. Zeynep İNAN ALİYAZICIOĞLU</w:t>
            </w:r>
          </w:p>
        </w:tc>
        <w:tc>
          <w:tcPr>
            <w:tcW w:w="4252" w:type="dxa"/>
          </w:tcPr>
          <w:p w14:paraId="5491D15F" w14:textId="3EE3F68E" w:rsidR="00BE5CF8" w:rsidRPr="00BE5CF8" w:rsidRDefault="00BE5CF8" w:rsidP="00BE5CF8">
            <w:pPr>
              <w:jc w:val="both"/>
              <w:rPr>
                <w:rFonts w:asciiTheme="majorBidi" w:hAnsiTheme="majorBidi" w:cstheme="majorBidi"/>
              </w:rPr>
            </w:pPr>
            <w:r w:rsidRPr="00BE5CF8">
              <w:rPr>
                <w:rFonts w:asciiTheme="majorBidi" w:hAnsiTheme="majorBidi" w:cstheme="majorBidi"/>
              </w:rPr>
              <w:t>Dekan Yardımcısı</w:t>
            </w:r>
          </w:p>
        </w:tc>
      </w:tr>
      <w:tr w:rsidR="00BE5CF8" w14:paraId="52F24B9F" w14:textId="77777777" w:rsidTr="00BE5CF8">
        <w:tc>
          <w:tcPr>
            <w:tcW w:w="4815" w:type="dxa"/>
          </w:tcPr>
          <w:p w14:paraId="7F60E67F" w14:textId="3D6A9C8E" w:rsidR="00BE5CF8" w:rsidRPr="00BE5CF8" w:rsidRDefault="00BE5CF8" w:rsidP="00BE5CF8">
            <w:pPr>
              <w:jc w:val="both"/>
              <w:rPr>
                <w:rFonts w:asciiTheme="majorBidi" w:hAnsiTheme="majorBidi" w:cstheme="majorBidi"/>
              </w:rPr>
            </w:pPr>
            <w:bookmarkStart w:id="0" w:name="_Hlk216513074"/>
            <w:r w:rsidRPr="00BE5CF8">
              <w:rPr>
                <w:rFonts w:asciiTheme="majorBidi" w:hAnsiTheme="majorBidi" w:cstheme="majorBidi"/>
              </w:rPr>
              <w:t>Dr. Öğr. Üyesi Nurettin ÇAKICI</w:t>
            </w:r>
          </w:p>
        </w:tc>
        <w:tc>
          <w:tcPr>
            <w:tcW w:w="4252" w:type="dxa"/>
          </w:tcPr>
          <w:p w14:paraId="4377A03B" w14:textId="0CE344AA" w:rsidR="00BE5CF8" w:rsidRPr="00BE5CF8" w:rsidRDefault="00BE5CF8" w:rsidP="00BE5CF8">
            <w:pPr>
              <w:jc w:val="both"/>
              <w:rPr>
                <w:rFonts w:asciiTheme="majorBidi" w:hAnsiTheme="majorBidi" w:cstheme="majorBidi"/>
              </w:rPr>
            </w:pPr>
            <w:r w:rsidRPr="00BE5CF8">
              <w:rPr>
                <w:rFonts w:asciiTheme="majorBidi" w:hAnsiTheme="majorBidi" w:cstheme="majorBidi"/>
              </w:rPr>
              <w:t>Dekan Yardımcı/ Tarih Bölüm Başkanı</w:t>
            </w:r>
          </w:p>
        </w:tc>
      </w:tr>
      <w:tr w:rsidR="00BE5CF8" w14:paraId="1AF3BE0A" w14:textId="77777777" w:rsidTr="00BE5CF8">
        <w:tc>
          <w:tcPr>
            <w:tcW w:w="4815" w:type="dxa"/>
          </w:tcPr>
          <w:p w14:paraId="344BE7F5" w14:textId="4CE2B6F4" w:rsidR="00BE5CF8" w:rsidRPr="00BE5CF8" w:rsidRDefault="00BE5CF8" w:rsidP="00BE5CF8">
            <w:pPr>
              <w:jc w:val="both"/>
              <w:rPr>
                <w:rFonts w:asciiTheme="majorBidi" w:hAnsiTheme="majorBidi" w:cstheme="majorBidi"/>
              </w:rPr>
            </w:pPr>
            <w:r w:rsidRPr="00BE5CF8">
              <w:rPr>
                <w:rFonts w:asciiTheme="majorBidi" w:hAnsiTheme="majorBidi" w:cstheme="majorBidi"/>
              </w:rPr>
              <w:t>Dr. Öğr. Üyesi Sevcan BAYRAKTAR ÇEPNİ</w:t>
            </w:r>
          </w:p>
        </w:tc>
        <w:tc>
          <w:tcPr>
            <w:tcW w:w="4252" w:type="dxa"/>
          </w:tcPr>
          <w:p w14:paraId="5F0E69A2" w14:textId="71704CA9" w:rsidR="00BE5CF8" w:rsidRPr="00BE5CF8" w:rsidRDefault="00BE5CF8" w:rsidP="00BE5CF8">
            <w:pPr>
              <w:jc w:val="both"/>
              <w:rPr>
                <w:rFonts w:asciiTheme="majorBidi" w:hAnsiTheme="majorBidi" w:cstheme="majorBidi"/>
              </w:rPr>
            </w:pPr>
            <w:r w:rsidRPr="00BE5CF8">
              <w:rPr>
                <w:rFonts w:asciiTheme="majorBidi" w:hAnsiTheme="majorBidi" w:cstheme="majorBidi"/>
              </w:rPr>
              <w:t>Mütercim ve Tercümanlık Bölüm Başkanı</w:t>
            </w:r>
          </w:p>
        </w:tc>
      </w:tr>
      <w:tr w:rsidR="00BE5CF8" w14:paraId="4B424653" w14:textId="77777777" w:rsidTr="00BE5CF8">
        <w:tc>
          <w:tcPr>
            <w:tcW w:w="4815" w:type="dxa"/>
          </w:tcPr>
          <w:p w14:paraId="4563B6CB" w14:textId="1EC6EC59" w:rsidR="00240D9C" w:rsidRPr="00BE5CF8" w:rsidRDefault="00BE5CF8" w:rsidP="00BE5CF8">
            <w:pPr>
              <w:jc w:val="both"/>
              <w:rPr>
                <w:rFonts w:asciiTheme="majorBidi" w:hAnsiTheme="majorBidi" w:cstheme="majorBidi"/>
              </w:rPr>
            </w:pPr>
            <w:r w:rsidRPr="00BE5CF8">
              <w:rPr>
                <w:rFonts w:asciiTheme="majorBidi" w:hAnsiTheme="majorBidi" w:cstheme="majorBidi"/>
              </w:rPr>
              <w:t>Dr. Öğr. Üyesi Fatma Dilek ŞEKER</w:t>
            </w:r>
          </w:p>
        </w:tc>
        <w:tc>
          <w:tcPr>
            <w:tcW w:w="4252" w:type="dxa"/>
          </w:tcPr>
          <w:p w14:paraId="1D68744C" w14:textId="6BE5B6FE" w:rsidR="00BE5CF8" w:rsidRPr="00BE5CF8" w:rsidRDefault="00BE5CF8" w:rsidP="00BE5CF8">
            <w:pPr>
              <w:jc w:val="both"/>
              <w:rPr>
                <w:rFonts w:asciiTheme="majorBidi" w:hAnsiTheme="majorBidi" w:cstheme="majorBidi"/>
              </w:rPr>
            </w:pPr>
            <w:r w:rsidRPr="00BE5CF8">
              <w:rPr>
                <w:rFonts w:asciiTheme="majorBidi" w:hAnsiTheme="majorBidi" w:cstheme="majorBidi"/>
              </w:rPr>
              <w:t>Psikoloji Bölüm Başkanı</w:t>
            </w:r>
          </w:p>
        </w:tc>
      </w:tr>
      <w:tr w:rsidR="00240D9C" w:rsidRPr="00BE5CF8" w14:paraId="6EB66308" w14:textId="77777777" w:rsidTr="00D76267">
        <w:tc>
          <w:tcPr>
            <w:tcW w:w="4815" w:type="dxa"/>
          </w:tcPr>
          <w:p w14:paraId="17E4D1C8" w14:textId="77777777" w:rsidR="00240D9C" w:rsidRPr="00BE5CF8" w:rsidRDefault="00240D9C" w:rsidP="00D76267">
            <w:pPr>
              <w:jc w:val="both"/>
              <w:rPr>
                <w:rFonts w:asciiTheme="majorBidi" w:hAnsiTheme="majorBidi" w:cstheme="majorBidi"/>
              </w:rPr>
            </w:pPr>
            <w:r w:rsidRPr="00BE5CF8">
              <w:rPr>
                <w:rFonts w:asciiTheme="majorBidi" w:hAnsiTheme="majorBidi" w:cstheme="majorBidi"/>
              </w:rPr>
              <w:t xml:space="preserve">Dr. </w:t>
            </w:r>
            <w:proofErr w:type="spellStart"/>
            <w:r w:rsidRPr="00BE5CF8">
              <w:rPr>
                <w:rFonts w:asciiTheme="majorBidi" w:hAnsiTheme="majorBidi" w:cstheme="majorBidi"/>
              </w:rPr>
              <w:t>Öğr</w:t>
            </w:r>
            <w:proofErr w:type="spellEnd"/>
            <w:r w:rsidRPr="00BE5CF8">
              <w:rPr>
                <w:rFonts w:asciiTheme="majorBidi" w:hAnsiTheme="majorBidi" w:cstheme="majorBidi"/>
              </w:rPr>
              <w:t>. Üyesi Nurettin ÇAKICI</w:t>
            </w:r>
          </w:p>
        </w:tc>
        <w:tc>
          <w:tcPr>
            <w:tcW w:w="4252" w:type="dxa"/>
          </w:tcPr>
          <w:p w14:paraId="405096CF" w14:textId="77777777" w:rsidR="00240D9C" w:rsidRPr="00BE5CF8" w:rsidRDefault="00240D9C" w:rsidP="00D76267">
            <w:pPr>
              <w:jc w:val="both"/>
              <w:rPr>
                <w:rFonts w:asciiTheme="majorBidi" w:hAnsiTheme="majorBidi" w:cstheme="majorBidi"/>
              </w:rPr>
            </w:pPr>
            <w:r w:rsidRPr="00BE5CF8">
              <w:rPr>
                <w:rFonts w:asciiTheme="majorBidi" w:hAnsiTheme="majorBidi" w:cstheme="majorBidi"/>
              </w:rPr>
              <w:t>Dekan Yardımcı/ Tarih Bölüm Başkanı</w:t>
            </w:r>
          </w:p>
        </w:tc>
      </w:tr>
      <w:tr w:rsidR="00BE5CF8" w14:paraId="5B623AE1" w14:textId="77777777" w:rsidTr="00BE5CF8">
        <w:tc>
          <w:tcPr>
            <w:tcW w:w="4815" w:type="dxa"/>
          </w:tcPr>
          <w:p w14:paraId="13CE458D" w14:textId="639F1528" w:rsidR="00BE5CF8" w:rsidRPr="002F5087" w:rsidRDefault="00BE5CF8" w:rsidP="002F5087">
            <w:pPr>
              <w:jc w:val="both"/>
              <w:rPr>
                <w:rFonts w:asciiTheme="majorBidi" w:hAnsiTheme="majorBidi" w:cstheme="majorBidi"/>
              </w:rPr>
            </w:pPr>
            <w:r w:rsidRPr="002F5087">
              <w:rPr>
                <w:rFonts w:asciiTheme="majorBidi" w:hAnsiTheme="majorBidi" w:cstheme="majorBidi"/>
              </w:rPr>
              <w:t xml:space="preserve">Doç. Dr. </w:t>
            </w:r>
            <w:r w:rsidR="002F5087">
              <w:rPr>
                <w:rFonts w:asciiTheme="majorBidi" w:hAnsiTheme="majorBidi" w:cstheme="majorBidi"/>
              </w:rPr>
              <w:t>Salih UÇAK</w:t>
            </w:r>
          </w:p>
        </w:tc>
        <w:tc>
          <w:tcPr>
            <w:tcW w:w="4252" w:type="dxa"/>
          </w:tcPr>
          <w:p w14:paraId="6B4EE360" w14:textId="7210F0D7" w:rsidR="00BE5CF8" w:rsidRPr="002F5087" w:rsidRDefault="00BE5CF8" w:rsidP="00BE5CF8">
            <w:pPr>
              <w:jc w:val="both"/>
              <w:rPr>
                <w:rFonts w:asciiTheme="majorBidi" w:hAnsiTheme="majorBidi" w:cstheme="majorBidi"/>
              </w:rPr>
            </w:pPr>
            <w:r w:rsidRPr="002F5087">
              <w:rPr>
                <w:rFonts w:asciiTheme="majorBidi" w:hAnsiTheme="majorBidi" w:cstheme="majorBidi"/>
              </w:rPr>
              <w:t>Türk Dili ve Edebiyatı Bölüm Başkanı</w:t>
            </w:r>
          </w:p>
        </w:tc>
      </w:tr>
      <w:tr w:rsidR="0032455D" w14:paraId="0D50466C" w14:textId="77777777" w:rsidTr="00BE5CF8">
        <w:tc>
          <w:tcPr>
            <w:tcW w:w="4815" w:type="dxa"/>
          </w:tcPr>
          <w:p w14:paraId="2B3FE564" w14:textId="73611B75" w:rsidR="0032455D" w:rsidRPr="00BE5CF8" w:rsidRDefault="0032455D" w:rsidP="00BE5CF8">
            <w:pPr>
              <w:jc w:val="both"/>
              <w:rPr>
                <w:rFonts w:asciiTheme="majorBidi" w:hAnsiTheme="majorBidi" w:cstheme="majorBidi"/>
              </w:rPr>
            </w:pPr>
            <w:r>
              <w:rPr>
                <w:rFonts w:asciiTheme="majorBidi" w:hAnsiTheme="majorBidi" w:cstheme="majorBidi"/>
              </w:rPr>
              <w:t>Tahsin DERTLİ</w:t>
            </w:r>
          </w:p>
        </w:tc>
        <w:tc>
          <w:tcPr>
            <w:tcW w:w="4252" w:type="dxa"/>
          </w:tcPr>
          <w:p w14:paraId="4D4FE6A6" w14:textId="6CB7C317" w:rsidR="0032455D" w:rsidRPr="00BE5CF8" w:rsidRDefault="0032455D" w:rsidP="00BE5CF8">
            <w:pPr>
              <w:jc w:val="both"/>
              <w:rPr>
                <w:rFonts w:asciiTheme="majorBidi" w:hAnsiTheme="majorBidi" w:cstheme="majorBidi"/>
              </w:rPr>
            </w:pPr>
            <w:r>
              <w:rPr>
                <w:rFonts w:asciiTheme="majorBidi" w:hAnsiTheme="majorBidi" w:cstheme="majorBidi"/>
              </w:rPr>
              <w:t>Fakülte Sekreteri</w:t>
            </w:r>
          </w:p>
        </w:tc>
      </w:tr>
      <w:tr w:rsidR="0032455D" w14:paraId="3557AA83" w14:textId="77777777" w:rsidTr="00BE5CF8">
        <w:tc>
          <w:tcPr>
            <w:tcW w:w="4815" w:type="dxa"/>
          </w:tcPr>
          <w:p w14:paraId="7C3CCB57" w14:textId="77C2A74F" w:rsidR="0032455D" w:rsidRPr="00BE5CF8" w:rsidRDefault="0032455D" w:rsidP="00BE5CF8">
            <w:pPr>
              <w:jc w:val="both"/>
              <w:rPr>
                <w:rFonts w:asciiTheme="majorBidi" w:hAnsiTheme="majorBidi" w:cstheme="majorBidi"/>
              </w:rPr>
            </w:pPr>
            <w:r>
              <w:rPr>
                <w:rFonts w:asciiTheme="majorBidi" w:hAnsiTheme="majorBidi" w:cstheme="majorBidi"/>
              </w:rPr>
              <w:t>Aziz EKİZ</w:t>
            </w:r>
          </w:p>
        </w:tc>
        <w:tc>
          <w:tcPr>
            <w:tcW w:w="4252" w:type="dxa"/>
          </w:tcPr>
          <w:p w14:paraId="4351D4A6" w14:textId="75BD83E0" w:rsidR="0032455D" w:rsidRPr="00BE5CF8" w:rsidRDefault="0032455D" w:rsidP="00BE5CF8">
            <w:pPr>
              <w:jc w:val="both"/>
              <w:rPr>
                <w:rFonts w:asciiTheme="majorBidi" w:hAnsiTheme="majorBidi" w:cstheme="majorBidi"/>
              </w:rPr>
            </w:pPr>
            <w:r>
              <w:rPr>
                <w:rFonts w:asciiTheme="majorBidi" w:hAnsiTheme="majorBidi" w:cstheme="majorBidi"/>
              </w:rPr>
              <w:t>İnsan ve Toplum Bilimleri Fakültesi Öğrenci Temsilcisi</w:t>
            </w:r>
          </w:p>
        </w:tc>
      </w:tr>
      <w:bookmarkEnd w:id="0"/>
    </w:tbl>
    <w:p w14:paraId="7E04D5F9" w14:textId="77777777" w:rsidR="00BE5CF8" w:rsidRDefault="00BE5CF8" w:rsidP="00BE5CF8">
      <w:pPr>
        <w:spacing w:after="0"/>
        <w:jc w:val="both"/>
        <w:rPr>
          <w:rFonts w:asciiTheme="majorBidi" w:hAnsiTheme="majorBidi" w:cstheme="majorBidi"/>
          <w:b/>
          <w:bCs/>
        </w:rPr>
      </w:pPr>
    </w:p>
    <w:p w14:paraId="33A1408C" w14:textId="5E72E9BC" w:rsidR="00BE5CF8" w:rsidRPr="00BE5CF8" w:rsidRDefault="00BE5CF8" w:rsidP="00BE5CF8">
      <w:pPr>
        <w:spacing w:after="0"/>
        <w:jc w:val="both"/>
        <w:rPr>
          <w:rFonts w:asciiTheme="majorBidi" w:hAnsiTheme="majorBidi" w:cstheme="majorBidi"/>
          <w:b/>
          <w:bCs/>
          <w:u w:val="single"/>
        </w:rPr>
      </w:pPr>
      <w:r w:rsidRPr="00BE5CF8">
        <w:rPr>
          <w:rFonts w:asciiTheme="majorBidi" w:hAnsiTheme="majorBidi" w:cstheme="majorBidi"/>
          <w:b/>
          <w:bCs/>
          <w:u w:val="single"/>
        </w:rPr>
        <w:t>Toplantı Gündemi:</w:t>
      </w:r>
    </w:p>
    <w:p w14:paraId="1B370D96" w14:textId="77777777" w:rsidR="00BE5CF8" w:rsidRPr="00BE5CF8" w:rsidRDefault="00BE5CF8" w:rsidP="00BE5CF8">
      <w:pPr>
        <w:pStyle w:val="ListeParagraf"/>
        <w:numPr>
          <w:ilvl w:val="0"/>
          <w:numId w:val="1"/>
        </w:numPr>
        <w:spacing w:after="0"/>
        <w:jc w:val="both"/>
        <w:rPr>
          <w:rFonts w:asciiTheme="majorBidi" w:hAnsiTheme="majorBidi" w:cstheme="majorBidi"/>
        </w:rPr>
      </w:pPr>
      <w:r w:rsidRPr="00BE5CF8">
        <w:rPr>
          <w:rFonts w:asciiTheme="majorBidi" w:hAnsiTheme="majorBidi" w:cstheme="majorBidi"/>
        </w:rPr>
        <w:t>Lisans Programı Öğretim Amaçlarının Değerlendirilmesi ve Güncellenmesi</w:t>
      </w:r>
    </w:p>
    <w:p w14:paraId="69F75608" w14:textId="77777777" w:rsidR="00BE5CF8" w:rsidRPr="00BE5CF8" w:rsidRDefault="00BE5CF8" w:rsidP="00BE5CF8">
      <w:pPr>
        <w:pStyle w:val="ListeParagraf"/>
        <w:numPr>
          <w:ilvl w:val="0"/>
          <w:numId w:val="1"/>
        </w:numPr>
        <w:spacing w:after="0"/>
        <w:jc w:val="both"/>
        <w:rPr>
          <w:rFonts w:asciiTheme="majorBidi" w:hAnsiTheme="majorBidi" w:cstheme="majorBidi"/>
        </w:rPr>
      </w:pPr>
      <w:r w:rsidRPr="00BE5CF8">
        <w:rPr>
          <w:rFonts w:asciiTheme="majorBidi" w:hAnsiTheme="majorBidi" w:cstheme="majorBidi"/>
        </w:rPr>
        <w:t>Alan İçi ve Alan Dışı Seçmeli Ders Havuzunun Gözden Geçirilmesi</w:t>
      </w:r>
    </w:p>
    <w:p w14:paraId="64941577" w14:textId="0298CF8E" w:rsidR="00BE5CF8" w:rsidRDefault="00BE5CF8" w:rsidP="00BE5CF8">
      <w:pPr>
        <w:pStyle w:val="ListeParagraf"/>
        <w:numPr>
          <w:ilvl w:val="0"/>
          <w:numId w:val="1"/>
        </w:numPr>
        <w:spacing w:after="0"/>
        <w:jc w:val="both"/>
        <w:rPr>
          <w:rFonts w:asciiTheme="majorBidi" w:hAnsiTheme="majorBidi" w:cstheme="majorBidi"/>
        </w:rPr>
      </w:pPr>
      <w:r w:rsidRPr="00BE5CF8">
        <w:rPr>
          <w:rFonts w:asciiTheme="majorBidi" w:hAnsiTheme="majorBidi" w:cstheme="majorBidi"/>
        </w:rPr>
        <w:t>Sektör İhtiyaçlarına Göre Çift Ana Dal / Yan Dal İş Birliği Olanaklarının Belirlenmesi</w:t>
      </w:r>
    </w:p>
    <w:p w14:paraId="174FDA56" w14:textId="77777777" w:rsidR="00BE5CF8" w:rsidRDefault="00BE5CF8" w:rsidP="00BE5CF8">
      <w:pPr>
        <w:spacing w:after="0"/>
        <w:jc w:val="both"/>
        <w:rPr>
          <w:rFonts w:asciiTheme="majorBidi" w:hAnsiTheme="majorBidi" w:cstheme="majorBidi"/>
        </w:rPr>
      </w:pPr>
    </w:p>
    <w:p w14:paraId="265FBB71" w14:textId="26EED16F" w:rsidR="00BE5CF8" w:rsidRPr="00EE3E77" w:rsidRDefault="00BE5CF8" w:rsidP="00BE5CF8">
      <w:pPr>
        <w:spacing w:after="0"/>
        <w:jc w:val="both"/>
        <w:rPr>
          <w:rFonts w:asciiTheme="majorBidi" w:hAnsiTheme="majorBidi" w:cstheme="majorBidi"/>
          <w:b/>
          <w:bCs/>
          <w:u w:val="single"/>
        </w:rPr>
      </w:pPr>
      <w:r w:rsidRPr="00EE3E77">
        <w:rPr>
          <w:rFonts w:asciiTheme="majorBidi" w:hAnsiTheme="majorBidi" w:cstheme="majorBidi"/>
          <w:b/>
          <w:bCs/>
          <w:u w:val="single"/>
        </w:rPr>
        <w:t xml:space="preserve">Katılımcıların Görüşleri: </w:t>
      </w:r>
    </w:p>
    <w:p w14:paraId="7C8ABDC8" w14:textId="4002025C" w:rsidR="000744E7" w:rsidRDefault="00240D9C" w:rsidP="00D76EB6">
      <w:pPr>
        <w:pStyle w:val="ListeParagraf"/>
        <w:numPr>
          <w:ilvl w:val="0"/>
          <w:numId w:val="2"/>
        </w:numPr>
        <w:spacing w:after="0"/>
        <w:jc w:val="both"/>
        <w:rPr>
          <w:rFonts w:asciiTheme="majorBidi" w:hAnsiTheme="majorBidi" w:cstheme="majorBidi"/>
        </w:rPr>
      </w:pPr>
      <w:r>
        <w:rPr>
          <w:rFonts w:asciiTheme="majorBidi" w:hAnsiTheme="majorBidi" w:cstheme="majorBidi"/>
        </w:rPr>
        <w:t xml:space="preserve">Sosyoloji </w:t>
      </w:r>
      <w:r w:rsidR="00CF1FFB" w:rsidRPr="000744E7">
        <w:rPr>
          <w:rFonts w:asciiTheme="majorBidi" w:hAnsiTheme="majorBidi" w:cstheme="majorBidi"/>
        </w:rPr>
        <w:t xml:space="preserve">Bölümü mevcut Program Öğretim Amaçlarının FEDEK akreditasyon </w:t>
      </w:r>
      <w:proofErr w:type="gramStart"/>
      <w:r w:rsidR="00CF1FFB" w:rsidRPr="000744E7">
        <w:rPr>
          <w:rFonts w:asciiTheme="majorBidi" w:hAnsiTheme="majorBidi" w:cstheme="majorBidi"/>
        </w:rPr>
        <w:t>kriterleriyle</w:t>
      </w:r>
      <w:proofErr w:type="gramEnd"/>
      <w:r w:rsidR="00CF1FFB" w:rsidRPr="000744E7">
        <w:rPr>
          <w:rFonts w:asciiTheme="majorBidi" w:hAnsiTheme="majorBidi" w:cstheme="majorBidi"/>
        </w:rPr>
        <w:t xml:space="preserve"> uyumu tartışılmıştır</w:t>
      </w:r>
      <w:r w:rsidR="00B95ED7">
        <w:rPr>
          <w:rFonts w:asciiTheme="majorBidi" w:hAnsiTheme="majorBidi" w:cstheme="majorBidi"/>
        </w:rPr>
        <w:t xml:space="preserve"> ve Program Öğretim Amaçları ve gerekçesi aşağıdaki şekilde olmasına karar verilmiştir:</w:t>
      </w:r>
    </w:p>
    <w:p w14:paraId="4306C0B2" w14:textId="77777777" w:rsidR="00B95ED7" w:rsidRDefault="00B95ED7" w:rsidP="00B95ED7">
      <w:pPr>
        <w:spacing w:after="0"/>
        <w:jc w:val="both"/>
        <w:rPr>
          <w:rFonts w:asciiTheme="majorBidi" w:hAnsiTheme="majorBidi" w:cstheme="majorBidi"/>
        </w:rPr>
      </w:pPr>
    </w:p>
    <w:p w14:paraId="608C5868" w14:textId="30D61E35" w:rsidR="00AB34FF" w:rsidRDefault="00B95ED7" w:rsidP="00AB34FF">
      <w:pPr>
        <w:spacing w:after="0"/>
        <w:ind w:left="708"/>
        <w:jc w:val="both"/>
        <w:rPr>
          <w:rFonts w:asciiTheme="majorBidi" w:hAnsiTheme="majorBidi" w:cstheme="majorBidi"/>
          <w:b/>
          <w:bCs/>
        </w:rPr>
      </w:pPr>
      <w:r w:rsidRPr="00B95ED7">
        <w:rPr>
          <w:rFonts w:asciiTheme="majorBidi" w:hAnsiTheme="majorBidi" w:cstheme="majorBidi"/>
          <w:b/>
          <w:bCs/>
        </w:rPr>
        <w:t xml:space="preserve">PÖA 1) </w:t>
      </w:r>
      <w:r w:rsidR="00240D9C" w:rsidRPr="00240D9C">
        <w:rPr>
          <w:rFonts w:asciiTheme="majorBidi" w:hAnsiTheme="majorBidi" w:cstheme="majorBidi"/>
          <w:b/>
          <w:bCs/>
        </w:rPr>
        <w:t>Ulusal ve uluslararası düzeyde sosyoloji disiplininin kuramsal ve uygulamalı birikimine dayanan analitik ve eleştirel düşünme becerilerini geliştirmeyi hedefleyen nitel</w:t>
      </w:r>
      <w:r w:rsidR="00240D9C">
        <w:rPr>
          <w:rFonts w:asciiTheme="majorBidi" w:hAnsiTheme="majorBidi" w:cstheme="majorBidi"/>
          <w:b/>
          <w:bCs/>
        </w:rPr>
        <w:t>i</w:t>
      </w:r>
      <w:r w:rsidR="00AB34FF">
        <w:rPr>
          <w:rFonts w:asciiTheme="majorBidi" w:hAnsiTheme="majorBidi" w:cstheme="majorBidi"/>
          <w:b/>
          <w:bCs/>
        </w:rPr>
        <w:t>kli bir eğitim sunabilmektedir:</w:t>
      </w:r>
    </w:p>
    <w:p w14:paraId="21519F1D" w14:textId="77777777" w:rsidR="00AB34FF" w:rsidRDefault="00AB34FF" w:rsidP="00AB34FF">
      <w:pPr>
        <w:spacing w:after="0"/>
        <w:ind w:left="708"/>
        <w:jc w:val="both"/>
        <w:rPr>
          <w:rFonts w:asciiTheme="majorBidi" w:hAnsiTheme="majorBidi" w:cstheme="majorBidi"/>
          <w:b/>
          <w:bCs/>
        </w:rPr>
      </w:pPr>
    </w:p>
    <w:p w14:paraId="6A177F6F" w14:textId="0768149A" w:rsidR="00B95ED7" w:rsidRPr="00AB34FF" w:rsidRDefault="00AB34FF" w:rsidP="00AB34FF">
      <w:pPr>
        <w:spacing w:after="0"/>
        <w:ind w:left="708"/>
        <w:jc w:val="both"/>
        <w:rPr>
          <w:rFonts w:asciiTheme="majorBidi" w:hAnsiTheme="majorBidi" w:cstheme="majorBidi"/>
          <w:b/>
          <w:bCs/>
        </w:rPr>
      </w:pPr>
      <w:r>
        <w:rPr>
          <w:rFonts w:asciiTheme="majorBidi" w:hAnsiTheme="majorBidi" w:cstheme="majorBidi"/>
        </w:rPr>
        <w:t>Sosyoloji</w:t>
      </w:r>
      <w:r w:rsidR="00B95ED7">
        <w:rPr>
          <w:rFonts w:asciiTheme="majorBidi" w:hAnsiTheme="majorBidi" w:cstheme="majorBidi"/>
        </w:rPr>
        <w:t xml:space="preserve"> </w:t>
      </w:r>
      <w:r w:rsidR="0024707E">
        <w:rPr>
          <w:rFonts w:asciiTheme="majorBidi" w:hAnsiTheme="majorBidi" w:cstheme="majorBidi"/>
        </w:rPr>
        <w:t>b</w:t>
      </w:r>
      <w:r w:rsidR="00B95ED7">
        <w:rPr>
          <w:rFonts w:asciiTheme="majorBidi" w:hAnsiTheme="majorBidi" w:cstheme="majorBidi"/>
        </w:rPr>
        <w:t xml:space="preserve">ölümü </w:t>
      </w:r>
      <w:r w:rsidR="0024707E">
        <w:rPr>
          <w:rFonts w:asciiTheme="majorBidi" w:hAnsiTheme="majorBidi" w:cstheme="majorBidi"/>
        </w:rPr>
        <w:t>z</w:t>
      </w:r>
      <w:r w:rsidR="00DD7FA1">
        <w:rPr>
          <w:rFonts w:asciiTheme="majorBidi" w:hAnsiTheme="majorBidi" w:cstheme="majorBidi"/>
        </w:rPr>
        <w:t xml:space="preserve">orunlu </w:t>
      </w:r>
      <w:r w:rsidR="0024707E">
        <w:rPr>
          <w:rFonts w:asciiTheme="majorBidi" w:hAnsiTheme="majorBidi" w:cstheme="majorBidi"/>
        </w:rPr>
        <w:t>d</w:t>
      </w:r>
      <w:r w:rsidR="00DD7FA1">
        <w:rPr>
          <w:rFonts w:asciiTheme="majorBidi" w:hAnsiTheme="majorBidi" w:cstheme="majorBidi"/>
        </w:rPr>
        <w:t xml:space="preserve">ers </w:t>
      </w:r>
      <w:r w:rsidR="0024707E">
        <w:rPr>
          <w:rFonts w:asciiTheme="majorBidi" w:hAnsiTheme="majorBidi" w:cstheme="majorBidi"/>
        </w:rPr>
        <w:t>m</w:t>
      </w:r>
      <w:r w:rsidR="00B95ED7">
        <w:rPr>
          <w:rFonts w:asciiTheme="majorBidi" w:hAnsiTheme="majorBidi" w:cstheme="majorBidi"/>
        </w:rPr>
        <w:t>üfredatında</w:t>
      </w:r>
      <w:r w:rsidR="00DD7FA1">
        <w:rPr>
          <w:rFonts w:asciiTheme="majorBidi" w:hAnsiTheme="majorBidi" w:cstheme="majorBidi"/>
        </w:rPr>
        <w:t xml:space="preserve"> 1. </w:t>
      </w:r>
      <w:r w:rsidR="0024707E">
        <w:rPr>
          <w:rFonts w:asciiTheme="majorBidi" w:hAnsiTheme="majorBidi" w:cstheme="majorBidi"/>
        </w:rPr>
        <w:t>s</w:t>
      </w:r>
      <w:r w:rsidR="00DD7FA1">
        <w:rPr>
          <w:rFonts w:asciiTheme="majorBidi" w:hAnsiTheme="majorBidi" w:cstheme="majorBidi"/>
        </w:rPr>
        <w:t>ınıf öğrencilerine yönelik “</w:t>
      </w:r>
      <w:r>
        <w:rPr>
          <w:rFonts w:asciiTheme="majorBidi" w:hAnsiTheme="majorBidi" w:cstheme="majorBidi"/>
        </w:rPr>
        <w:t>Araştırma Yöntem I ve II”, 2</w:t>
      </w:r>
      <w:r w:rsidR="00DD7FA1">
        <w:rPr>
          <w:rFonts w:asciiTheme="majorBidi" w:hAnsiTheme="majorBidi" w:cstheme="majorBidi"/>
        </w:rPr>
        <w:t xml:space="preserve">. </w:t>
      </w:r>
      <w:r w:rsidR="0024707E">
        <w:rPr>
          <w:rFonts w:asciiTheme="majorBidi" w:hAnsiTheme="majorBidi" w:cstheme="majorBidi"/>
        </w:rPr>
        <w:t>s</w:t>
      </w:r>
      <w:r w:rsidR="00DD7FA1">
        <w:rPr>
          <w:rFonts w:asciiTheme="majorBidi" w:hAnsiTheme="majorBidi" w:cstheme="majorBidi"/>
        </w:rPr>
        <w:t xml:space="preserve">ınıf öğrencilerine </w:t>
      </w:r>
      <w:r>
        <w:rPr>
          <w:rFonts w:asciiTheme="majorBidi" w:hAnsiTheme="majorBidi" w:cstheme="majorBidi"/>
        </w:rPr>
        <w:t>yönelik,</w:t>
      </w:r>
      <w:r w:rsidRPr="00AB34FF">
        <w:t xml:space="preserve"> </w:t>
      </w:r>
      <w:r w:rsidRPr="00AB34FF">
        <w:rPr>
          <w:rFonts w:asciiTheme="majorBidi" w:hAnsiTheme="majorBidi" w:cstheme="majorBidi"/>
        </w:rPr>
        <w:t xml:space="preserve">“Uygulamalı Sosyoloji I-II”, </w:t>
      </w:r>
      <w:r>
        <w:rPr>
          <w:rFonts w:asciiTheme="majorBidi" w:hAnsiTheme="majorBidi" w:cstheme="majorBidi"/>
        </w:rPr>
        <w:t xml:space="preserve"> 4</w:t>
      </w:r>
      <w:r w:rsidR="00DD7FA1">
        <w:rPr>
          <w:rFonts w:asciiTheme="majorBidi" w:hAnsiTheme="majorBidi" w:cstheme="majorBidi"/>
        </w:rPr>
        <w:t xml:space="preserve">. </w:t>
      </w:r>
      <w:r w:rsidR="0024707E">
        <w:rPr>
          <w:rFonts w:asciiTheme="majorBidi" w:hAnsiTheme="majorBidi" w:cstheme="majorBidi"/>
        </w:rPr>
        <w:t>s</w:t>
      </w:r>
      <w:r>
        <w:rPr>
          <w:rFonts w:asciiTheme="majorBidi" w:hAnsiTheme="majorBidi" w:cstheme="majorBidi"/>
        </w:rPr>
        <w:t xml:space="preserve">ınıf öğrencilerine yönelik </w:t>
      </w:r>
      <w:r w:rsidR="00DD7FA1">
        <w:rPr>
          <w:rFonts w:asciiTheme="majorBidi" w:hAnsiTheme="majorBidi" w:cstheme="majorBidi"/>
        </w:rPr>
        <w:t>“Bitirme Tezi” derslerini tüm öğrenciler almaktadır. Ay</w:t>
      </w:r>
      <w:r w:rsidR="0024707E">
        <w:rPr>
          <w:rFonts w:asciiTheme="majorBidi" w:hAnsiTheme="majorBidi" w:cstheme="majorBidi"/>
        </w:rPr>
        <w:t>r</w:t>
      </w:r>
      <w:r w:rsidR="00DD7FA1">
        <w:rPr>
          <w:rFonts w:asciiTheme="majorBidi" w:hAnsiTheme="majorBidi" w:cstheme="majorBidi"/>
        </w:rPr>
        <w:t>ıca Seçmeli Ders Müfredatında</w:t>
      </w:r>
      <w:r w:rsidR="0024707E">
        <w:rPr>
          <w:rFonts w:asciiTheme="majorBidi" w:hAnsiTheme="majorBidi" w:cstheme="majorBidi"/>
        </w:rPr>
        <w:t xml:space="preserve"> bulunan</w:t>
      </w:r>
      <w:r w:rsidR="00DD7FA1">
        <w:rPr>
          <w:rFonts w:asciiTheme="majorBidi" w:hAnsiTheme="majorBidi" w:cstheme="majorBidi"/>
        </w:rPr>
        <w:t xml:space="preserve"> “</w:t>
      </w:r>
      <w:r>
        <w:rPr>
          <w:rFonts w:asciiTheme="majorBidi" w:hAnsiTheme="majorBidi" w:cstheme="majorBidi"/>
        </w:rPr>
        <w:t>Sosyolojik Düşünce</w:t>
      </w:r>
      <w:r w:rsidR="00DD7FA1">
        <w:rPr>
          <w:rFonts w:asciiTheme="majorBidi" w:hAnsiTheme="majorBidi" w:cstheme="majorBidi"/>
        </w:rPr>
        <w:t>”, “</w:t>
      </w:r>
      <w:r w:rsidRPr="00AB34FF">
        <w:rPr>
          <w:rFonts w:asciiTheme="majorBidi" w:hAnsiTheme="majorBidi" w:cstheme="majorBidi"/>
        </w:rPr>
        <w:t>Klasik Sosyoloji Metinleri</w:t>
      </w:r>
      <w:r w:rsidR="00DD7FA1">
        <w:rPr>
          <w:rFonts w:asciiTheme="majorBidi" w:hAnsiTheme="majorBidi" w:cstheme="majorBidi"/>
        </w:rPr>
        <w:t xml:space="preserve">”, </w:t>
      </w:r>
      <w:r w:rsidR="0024707E" w:rsidRPr="0024707E">
        <w:rPr>
          <w:rFonts w:asciiTheme="majorBidi" w:hAnsiTheme="majorBidi" w:cstheme="majorBidi"/>
        </w:rPr>
        <w:t xml:space="preserve">gibi derslerde de öğrencilere </w:t>
      </w:r>
      <w:r>
        <w:rPr>
          <w:rFonts w:asciiTheme="majorBidi" w:hAnsiTheme="majorBidi" w:cstheme="majorBidi"/>
        </w:rPr>
        <w:t xml:space="preserve">alana özgü temel düşünce biçimi temel metin okumaları üzerinden </w:t>
      </w:r>
      <w:r w:rsidR="0024707E" w:rsidRPr="0024707E">
        <w:rPr>
          <w:rFonts w:asciiTheme="majorBidi" w:hAnsiTheme="majorBidi" w:cstheme="majorBidi"/>
        </w:rPr>
        <w:t>etik ilke ve ölçütler öğretilmekte; bu bilgi ve becerileri kendi akademik çalışmalarında uygulamaları beklenmektedir.</w:t>
      </w:r>
      <w:r w:rsidR="0024707E">
        <w:rPr>
          <w:rFonts w:asciiTheme="majorBidi" w:hAnsiTheme="majorBidi" w:cstheme="majorBidi"/>
        </w:rPr>
        <w:t xml:space="preserve"> </w:t>
      </w:r>
      <w:r w:rsidR="0024707E" w:rsidRPr="0024707E">
        <w:rPr>
          <w:rFonts w:asciiTheme="majorBidi" w:hAnsiTheme="majorBidi" w:cstheme="majorBidi"/>
        </w:rPr>
        <w:t xml:space="preserve">Sonuç olarak, bölümün akademik altyapısı ve mevcut müfredatı, ilgili Program Öğretim </w:t>
      </w:r>
      <w:proofErr w:type="spellStart"/>
      <w:r w:rsidR="0024707E" w:rsidRPr="0024707E">
        <w:rPr>
          <w:rFonts w:asciiTheme="majorBidi" w:hAnsiTheme="majorBidi" w:cstheme="majorBidi"/>
        </w:rPr>
        <w:t>Amacı’n</w:t>
      </w:r>
      <w:r w:rsidR="0024707E">
        <w:rPr>
          <w:rFonts w:asciiTheme="majorBidi" w:hAnsiTheme="majorBidi" w:cstheme="majorBidi"/>
        </w:rPr>
        <w:t>da</w:t>
      </w:r>
      <w:proofErr w:type="spellEnd"/>
      <w:r w:rsidR="0024707E" w:rsidRPr="0024707E">
        <w:rPr>
          <w:rFonts w:asciiTheme="majorBidi" w:hAnsiTheme="majorBidi" w:cstheme="majorBidi"/>
        </w:rPr>
        <w:t xml:space="preserve"> belirtilen gereklilikleri karşılamaktadır. </w:t>
      </w:r>
      <w:r w:rsidR="0024707E" w:rsidRPr="002F5087">
        <w:rPr>
          <w:rFonts w:asciiTheme="majorBidi" w:hAnsiTheme="majorBidi" w:cstheme="majorBidi"/>
        </w:rPr>
        <w:t>İlgili madde tüm iç paydaşların onayıyla kabul edilmiştir.</w:t>
      </w:r>
    </w:p>
    <w:p w14:paraId="2280B532" w14:textId="77777777" w:rsidR="00B95ED7" w:rsidRPr="00B95ED7" w:rsidRDefault="00B95ED7" w:rsidP="00B95ED7">
      <w:pPr>
        <w:spacing w:after="0"/>
        <w:ind w:left="708"/>
        <w:jc w:val="both"/>
        <w:rPr>
          <w:rFonts w:asciiTheme="majorBidi" w:hAnsiTheme="majorBidi" w:cstheme="majorBidi"/>
        </w:rPr>
      </w:pPr>
    </w:p>
    <w:p w14:paraId="67F2E963" w14:textId="0676CC8B" w:rsidR="00240D9C" w:rsidRDefault="00B95ED7" w:rsidP="00A77BA6">
      <w:pPr>
        <w:spacing w:after="0"/>
        <w:ind w:left="708"/>
        <w:jc w:val="both"/>
        <w:rPr>
          <w:rFonts w:asciiTheme="majorBidi" w:hAnsiTheme="majorBidi" w:cstheme="majorBidi"/>
          <w:b/>
          <w:bCs/>
        </w:rPr>
      </w:pPr>
      <w:r w:rsidRPr="00B95ED7">
        <w:rPr>
          <w:rFonts w:asciiTheme="majorBidi" w:hAnsiTheme="majorBidi" w:cstheme="majorBidi"/>
          <w:b/>
          <w:bCs/>
        </w:rPr>
        <w:t xml:space="preserve">PÖA 2) </w:t>
      </w:r>
      <w:r w:rsidR="00240D9C" w:rsidRPr="00240D9C">
        <w:rPr>
          <w:rFonts w:asciiTheme="majorBidi" w:hAnsiTheme="majorBidi" w:cstheme="majorBidi"/>
          <w:b/>
          <w:bCs/>
        </w:rPr>
        <w:t>Sosyoloji bölümünden mezun olan öğrencilerin; insan haklarına ve çevreye duyarlı, etik değerlere sahip, toplumsal sorumluluk bilinci gelişmiş ve yabancı dili mesleki düzeyde kullanabilen bireyler ola</w:t>
      </w:r>
      <w:r w:rsidR="00240D9C">
        <w:rPr>
          <w:rFonts w:asciiTheme="majorBidi" w:hAnsiTheme="majorBidi" w:cstheme="majorBidi"/>
          <w:b/>
          <w:bCs/>
        </w:rPr>
        <w:t>rak yetişmeleri amaçlanmaktadır:</w:t>
      </w:r>
    </w:p>
    <w:p w14:paraId="53D8E201" w14:textId="77777777" w:rsidR="00240D9C" w:rsidRDefault="00240D9C" w:rsidP="00A77BA6">
      <w:pPr>
        <w:spacing w:after="0"/>
        <w:ind w:left="708"/>
        <w:jc w:val="both"/>
        <w:rPr>
          <w:rFonts w:asciiTheme="majorBidi" w:hAnsiTheme="majorBidi" w:cstheme="majorBidi"/>
          <w:b/>
          <w:bCs/>
        </w:rPr>
      </w:pPr>
    </w:p>
    <w:p w14:paraId="3EB3F9E9" w14:textId="4106418E" w:rsidR="00B95ED7" w:rsidRPr="00B95ED7" w:rsidRDefault="00D76267" w:rsidP="00A77BA6">
      <w:pPr>
        <w:spacing w:after="0"/>
        <w:ind w:left="708"/>
        <w:jc w:val="both"/>
        <w:rPr>
          <w:rFonts w:asciiTheme="majorBidi" w:hAnsiTheme="majorBidi" w:cstheme="majorBidi"/>
        </w:rPr>
      </w:pPr>
      <w:r>
        <w:rPr>
          <w:rFonts w:asciiTheme="majorBidi" w:hAnsiTheme="majorBidi" w:cstheme="majorBidi"/>
        </w:rPr>
        <w:t>Sosyoloji</w:t>
      </w:r>
      <w:r w:rsidR="0024707E">
        <w:rPr>
          <w:rFonts w:asciiTheme="majorBidi" w:hAnsiTheme="majorBidi" w:cstheme="majorBidi"/>
        </w:rPr>
        <w:t xml:space="preserve"> bölümü zorunlu ders müfredatında Türk</w:t>
      </w:r>
      <w:r>
        <w:rPr>
          <w:rFonts w:asciiTheme="majorBidi" w:hAnsiTheme="majorBidi" w:cstheme="majorBidi"/>
        </w:rPr>
        <w:t xml:space="preserve"> toplumunun siyasi ve sosyokültürel yapısını öğrenmeleri adına </w:t>
      </w:r>
      <w:r w:rsidR="0024707E">
        <w:rPr>
          <w:rFonts w:asciiTheme="majorBidi" w:hAnsiTheme="majorBidi" w:cstheme="majorBidi"/>
        </w:rPr>
        <w:t>çok sayıda zorunlu ve seçmeli ders mevcuttur. Aynı zamanda zorunlu ders müfredatında “</w:t>
      </w:r>
      <w:r w:rsidRPr="00D76267">
        <w:rPr>
          <w:rFonts w:asciiTheme="majorBidi" w:hAnsiTheme="majorBidi" w:cstheme="majorBidi"/>
        </w:rPr>
        <w:t>Türkiye'nin Toplumsal Yapısı</w:t>
      </w:r>
      <w:r w:rsidR="00A77BA6">
        <w:rPr>
          <w:rFonts w:asciiTheme="majorBidi" w:hAnsiTheme="majorBidi" w:cstheme="majorBidi"/>
        </w:rPr>
        <w:t>”, “</w:t>
      </w:r>
      <w:r w:rsidRPr="00D76267">
        <w:rPr>
          <w:rFonts w:asciiTheme="majorBidi" w:hAnsiTheme="majorBidi" w:cstheme="majorBidi"/>
        </w:rPr>
        <w:t>Türk Sosyologları- I</w:t>
      </w:r>
      <w:r>
        <w:rPr>
          <w:rFonts w:asciiTheme="majorBidi" w:hAnsiTheme="majorBidi" w:cstheme="majorBidi"/>
        </w:rPr>
        <w:t xml:space="preserve"> ve II</w:t>
      </w:r>
      <w:r w:rsidR="00A77BA6">
        <w:rPr>
          <w:rFonts w:asciiTheme="majorBidi" w:hAnsiTheme="majorBidi" w:cstheme="majorBidi"/>
        </w:rPr>
        <w:t>”, “</w:t>
      </w:r>
      <w:r w:rsidRPr="00D76267">
        <w:rPr>
          <w:rFonts w:asciiTheme="majorBidi" w:hAnsiTheme="majorBidi" w:cstheme="majorBidi"/>
        </w:rPr>
        <w:t xml:space="preserve">Toplumsal </w:t>
      </w:r>
      <w:proofErr w:type="spellStart"/>
      <w:r w:rsidRPr="00D76267">
        <w:rPr>
          <w:rFonts w:asciiTheme="majorBidi" w:hAnsiTheme="majorBidi" w:cstheme="majorBidi"/>
        </w:rPr>
        <w:t>Tabakalaşma</w:t>
      </w:r>
      <w:proofErr w:type="spellEnd"/>
      <w:r w:rsidRPr="00D76267">
        <w:rPr>
          <w:rFonts w:asciiTheme="majorBidi" w:hAnsiTheme="majorBidi" w:cstheme="majorBidi"/>
        </w:rPr>
        <w:t xml:space="preserve"> ve Hareketlilik</w:t>
      </w:r>
      <w:r>
        <w:rPr>
          <w:rFonts w:asciiTheme="majorBidi" w:hAnsiTheme="majorBidi" w:cstheme="majorBidi"/>
        </w:rPr>
        <w:t>”</w:t>
      </w:r>
      <w:r w:rsidR="00A77BA6">
        <w:rPr>
          <w:rFonts w:asciiTheme="majorBidi" w:hAnsiTheme="majorBidi" w:cstheme="majorBidi"/>
        </w:rPr>
        <w:t xml:space="preserve"> dersler</w:t>
      </w:r>
      <w:r>
        <w:rPr>
          <w:rFonts w:asciiTheme="majorBidi" w:hAnsiTheme="majorBidi" w:cstheme="majorBidi"/>
        </w:rPr>
        <w:t>i</w:t>
      </w:r>
      <w:r w:rsidR="00A77BA6">
        <w:rPr>
          <w:rFonts w:asciiTheme="majorBidi" w:hAnsiTheme="majorBidi" w:cstheme="majorBidi"/>
        </w:rPr>
        <w:t xml:space="preserve"> mevcuttur.</w:t>
      </w:r>
      <w:r w:rsidR="00CC2E7D" w:rsidRPr="00CC2E7D">
        <w:rPr>
          <w:rFonts w:asciiTheme="majorBidi" w:hAnsiTheme="majorBidi" w:cstheme="majorBidi"/>
        </w:rPr>
        <w:t xml:space="preserve"> PÖA 2’nin gerektirdiği “</w:t>
      </w:r>
      <w:r w:rsidR="00AB34FF" w:rsidRPr="00AB34FF">
        <w:rPr>
          <w:rFonts w:asciiTheme="majorBidi" w:hAnsiTheme="majorBidi" w:cstheme="majorBidi"/>
        </w:rPr>
        <w:t>yabancı dili mesleki düzeyde kullanabi</w:t>
      </w:r>
      <w:r w:rsidR="00AB34FF">
        <w:rPr>
          <w:rFonts w:asciiTheme="majorBidi" w:hAnsiTheme="majorBidi" w:cstheme="majorBidi"/>
        </w:rPr>
        <w:t xml:space="preserve">len bireyler olarak yetişmeleri” üzerine mevcut programda eksikliğin bulunduğu bunu ileri ki dönemlerde zorunlu seçmeli olarak seçmeli ders grubu olarak “Mesleki İngilizce I ve II” olarak eklenmesi planlanmaktadır. </w:t>
      </w:r>
      <w:r w:rsidR="00CC2E7D" w:rsidRPr="002F5087">
        <w:rPr>
          <w:rFonts w:asciiTheme="majorBidi" w:hAnsiTheme="majorBidi" w:cstheme="majorBidi"/>
        </w:rPr>
        <w:t>İlgili madde tüm iç paydaşların onayıyla kabul edilmiştir.</w:t>
      </w:r>
    </w:p>
    <w:p w14:paraId="198722B5" w14:textId="77777777" w:rsidR="00B95ED7" w:rsidRPr="00B95ED7" w:rsidRDefault="00B95ED7" w:rsidP="00B95ED7">
      <w:pPr>
        <w:spacing w:after="0"/>
        <w:ind w:left="708"/>
        <w:jc w:val="both"/>
        <w:rPr>
          <w:rFonts w:asciiTheme="majorBidi" w:hAnsiTheme="majorBidi" w:cstheme="majorBidi"/>
        </w:rPr>
      </w:pPr>
    </w:p>
    <w:p w14:paraId="326396CF" w14:textId="77777777" w:rsidR="00B5510A" w:rsidRDefault="00B95ED7" w:rsidP="00B5510A">
      <w:pPr>
        <w:spacing w:after="0"/>
        <w:ind w:left="708"/>
        <w:jc w:val="both"/>
        <w:rPr>
          <w:rFonts w:asciiTheme="majorBidi" w:hAnsiTheme="majorBidi" w:cstheme="majorBidi"/>
          <w:b/>
          <w:bCs/>
        </w:rPr>
      </w:pPr>
      <w:r w:rsidRPr="00B95ED7">
        <w:rPr>
          <w:rFonts w:asciiTheme="majorBidi" w:hAnsiTheme="majorBidi" w:cstheme="majorBidi"/>
          <w:b/>
          <w:bCs/>
        </w:rPr>
        <w:t xml:space="preserve">PÖA 3) </w:t>
      </w:r>
      <w:r w:rsidR="00240D9C" w:rsidRPr="00240D9C">
        <w:rPr>
          <w:rFonts w:asciiTheme="majorBidi" w:hAnsiTheme="majorBidi" w:cstheme="majorBidi"/>
          <w:b/>
          <w:bCs/>
        </w:rPr>
        <w:t>Uzmanlık alanı kapsamında öğrencilerin, sosyolojinin temel ve alt alanlarına ilişkin kapsamlı bilgi birikimi edinmeleri ve toplumsal olguları farklı kuramsal ve analitik perspektiflerden değerlendirebilmeleri hedeflenmektedir</w:t>
      </w:r>
      <w:r w:rsidR="00240D9C">
        <w:rPr>
          <w:rFonts w:asciiTheme="majorBidi" w:hAnsiTheme="majorBidi" w:cstheme="majorBidi"/>
          <w:b/>
          <w:bCs/>
        </w:rPr>
        <w:t>:</w:t>
      </w:r>
    </w:p>
    <w:p w14:paraId="7EA93CB0" w14:textId="77777777" w:rsidR="00B5510A" w:rsidRDefault="00B5510A" w:rsidP="00B5510A">
      <w:pPr>
        <w:spacing w:after="0"/>
        <w:ind w:left="708"/>
        <w:jc w:val="both"/>
        <w:rPr>
          <w:rFonts w:asciiTheme="majorBidi" w:hAnsiTheme="majorBidi" w:cstheme="majorBidi"/>
          <w:b/>
          <w:bCs/>
        </w:rPr>
      </w:pPr>
    </w:p>
    <w:p w14:paraId="704B4308" w14:textId="20749F81" w:rsidR="00B95ED7" w:rsidRPr="00B5510A" w:rsidRDefault="00B5510A" w:rsidP="00B5510A">
      <w:pPr>
        <w:spacing w:after="0"/>
        <w:ind w:left="708"/>
        <w:jc w:val="both"/>
        <w:rPr>
          <w:rFonts w:asciiTheme="majorBidi" w:hAnsiTheme="majorBidi" w:cstheme="majorBidi"/>
          <w:b/>
          <w:bCs/>
        </w:rPr>
      </w:pPr>
      <w:r>
        <w:rPr>
          <w:rFonts w:asciiTheme="majorBidi" w:hAnsiTheme="majorBidi" w:cstheme="majorBidi"/>
        </w:rPr>
        <w:t>Sosyoloji</w:t>
      </w:r>
      <w:r w:rsidR="00CC2E7D" w:rsidRPr="00CC2E7D">
        <w:rPr>
          <w:rFonts w:asciiTheme="majorBidi" w:hAnsiTheme="majorBidi" w:cstheme="majorBidi"/>
        </w:rPr>
        <w:t xml:space="preserve"> Bölümü ders müfredatında, öğrencilerin </w:t>
      </w:r>
      <w:r>
        <w:rPr>
          <w:rFonts w:asciiTheme="majorBidi" w:hAnsiTheme="majorBidi" w:cstheme="majorBidi"/>
        </w:rPr>
        <w:t xml:space="preserve">kendi toplumları ve farklı toplum yapılarını diğer </w:t>
      </w:r>
      <w:r w:rsidR="00CC2E7D" w:rsidRPr="00CC2E7D">
        <w:rPr>
          <w:rFonts w:asciiTheme="majorBidi" w:hAnsiTheme="majorBidi" w:cstheme="majorBidi"/>
        </w:rPr>
        <w:t>disiplinlerin</w:t>
      </w:r>
      <w:r>
        <w:rPr>
          <w:rFonts w:asciiTheme="majorBidi" w:hAnsiTheme="majorBidi" w:cstheme="majorBidi"/>
        </w:rPr>
        <w:t xml:space="preserve"> de</w:t>
      </w:r>
      <w:r w:rsidR="00CC2E7D" w:rsidRPr="00CC2E7D">
        <w:rPr>
          <w:rFonts w:asciiTheme="majorBidi" w:hAnsiTheme="majorBidi" w:cstheme="majorBidi"/>
        </w:rPr>
        <w:t xml:space="preserve"> yöntem ve bakış açılarıyla değerlendirebilmesini amaçlayan çeşitli alan dışı dersler bulunmaktadır. Bu kapsamda</w:t>
      </w:r>
      <w:r w:rsidR="00D76267" w:rsidRPr="00D76267">
        <w:t xml:space="preserve"> </w:t>
      </w:r>
      <w:r w:rsidR="00D76267">
        <w:t>“</w:t>
      </w:r>
      <w:r w:rsidR="00D76267" w:rsidRPr="00D76267">
        <w:rPr>
          <w:rFonts w:asciiTheme="majorBidi" w:hAnsiTheme="majorBidi" w:cstheme="majorBidi"/>
        </w:rPr>
        <w:t>Felsefeye Giriş- I</w:t>
      </w:r>
      <w:r w:rsidR="00CC2E7D" w:rsidRPr="00CC2E7D">
        <w:rPr>
          <w:rFonts w:asciiTheme="majorBidi" w:hAnsiTheme="majorBidi" w:cstheme="majorBidi"/>
        </w:rPr>
        <w:t xml:space="preserve"> </w:t>
      </w:r>
      <w:r w:rsidR="00D76267">
        <w:rPr>
          <w:rFonts w:asciiTheme="majorBidi" w:hAnsiTheme="majorBidi" w:cstheme="majorBidi"/>
        </w:rPr>
        <w:t>ve II”  “</w:t>
      </w:r>
      <w:r w:rsidR="00D76267" w:rsidRPr="00D76267">
        <w:rPr>
          <w:rFonts w:asciiTheme="majorBidi" w:hAnsiTheme="majorBidi" w:cstheme="majorBidi"/>
        </w:rPr>
        <w:t>Psikolojiye Giriş</w:t>
      </w:r>
      <w:r w:rsidR="00D76267">
        <w:rPr>
          <w:rFonts w:asciiTheme="majorBidi" w:hAnsiTheme="majorBidi" w:cstheme="majorBidi"/>
        </w:rPr>
        <w:t>”</w:t>
      </w:r>
      <w:r w:rsidR="00D76267" w:rsidRPr="00D76267">
        <w:rPr>
          <w:rFonts w:asciiTheme="majorBidi" w:hAnsiTheme="majorBidi" w:cstheme="majorBidi"/>
        </w:rPr>
        <w:t xml:space="preserve"> </w:t>
      </w:r>
      <w:r w:rsidR="00D76267">
        <w:rPr>
          <w:rFonts w:asciiTheme="majorBidi" w:hAnsiTheme="majorBidi" w:cstheme="majorBidi"/>
        </w:rPr>
        <w:t>“</w:t>
      </w:r>
      <w:r w:rsidR="00D76267" w:rsidRPr="00D76267">
        <w:rPr>
          <w:rFonts w:asciiTheme="majorBidi" w:hAnsiTheme="majorBidi" w:cstheme="majorBidi"/>
        </w:rPr>
        <w:t>Gelişim Psikolojisi</w:t>
      </w:r>
      <w:r w:rsidR="00D76267">
        <w:rPr>
          <w:rFonts w:asciiTheme="majorBidi" w:hAnsiTheme="majorBidi" w:cstheme="majorBidi"/>
        </w:rPr>
        <w:t>” “</w:t>
      </w:r>
      <w:r w:rsidR="00D76267" w:rsidRPr="00D76267">
        <w:rPr>
          <w:rFonts w:asciiTheme="majorBidi" w:hAnsiTheme="majorBidi" w:cstheme="majorBidi"/>
        </w:rPr>
        <w:t>Klasik Mantık</w:t>
      </w:r>
      <w:r w:rsidR="00D76267">
        <w:rPr>
          <w:rFonts w:asciiTheme="majorBidi" w:hAnsiTheme="majorBidi" w:cstheme="majorBidi"/>
        </w:rPr>
        <w:t>” ve “</w:t>
      </w:r>
      <w:r w:rsidR="00D76267" w:rsidRPr="00D76267">
        <w:rPr>
          <w:rFonts w:asciiTheme="majorBidi" w:hAnsiTheme="majorBidi" w:cstheme="majorBidi"/>
        </w:rPr>
        <w:t>Sembolik Mantık</w:t>
      </w:r>
      <w:r w:rsidR="00D76267">
        <w:rPr>
          <w:rFonts w:asciiTheme="majorBidi" w:hAnsiTheme="majorBidi" w:cstheme="majorBidi"/>
        </w:rPr>
        <w:t xml:space="preserve">” gibi </w:t>
      </w:r>
      <w:proofErr w:type="gramStart"/>
      <w:r w:rsidR="00D76267">
        <w:rPr>
          <w:rFonts w:asciiTheme="majorBidi" w:hAnsiTheme="majorBidi" w:cstheme="majorBidi"/>
        </w:rPr>
        <w:t>formasyon</w:t>
      </w:r>
      <w:proofErr w:type="gramEnd"/>
      <w:r w:rsidR="00D76267">
        <w:rPr>
          <w:rFonts w:asciiTheme="majorBidi" w:hAnsiTheme="majorBidi" w:cstheme="majorBidi"/>
        </w:rPr>
        <w:t xml:space="preserve"> alabilmeleri için 16 kredilik Felsefe Grubu derslerinin zorunlu dersler olarak 1. ve 2. Sınıflarda okutulmasının yanında</w:t>
      </w:r>
      <w:r w:rsidR="00D76267" w:rsidRPr="00D76267">
        <w:rPr>
          <w:rFonts w:asciiTheme="majorBidi" w:hAnsiTheme="majorBidi" w:cstheme="majorBidi"/>
        </w:rPr>
        <w:t xml:space="preserve"> </w:t>
      </w:r>
      <w:r w:rsidR="00CC2E7D" w:rsidRPr="00CC2E7D">
        <w:rPr>
          <w:rFonts w:asciiTheme="majorBidi" w:hAnsiTheme="majorBidi" w:cstheme="majorBidi"/>
        </w:rPr>
        <w:t>“</w:t>
      </w:r>
      <w:r>
        <w:rPr>
          <w:rFonts w:asciiTheme="majorBidi" w:hAnsiTheme="majorBidi" w:cstheme="majorBidi"/>
        </w:rPr>
        <w:t>Kültür Tarihi” ve “Batı Düşünce Tarihi</w:t>
      </w:r>
      <w:r w:rsidR="00CC2E7D" w:rsidRPr="00CC2E7D">
        <w:rPr>
          <w:rFonts w:asciiTheme="majorBidi" w:hAnsiTheme="majorBidi" w:cstheme="majorBidi"/>
        </w:rPr>
        <w:t>”</w:t>
      </w:r>
      <w:r w:rsidR="00D76267">
        <w:rPr>
          <w:rFonts w:asciiTheme="majorBidi" w:hAnsiTheme="majorBidi" w:cstheme="majorBidi"/>
        </w:rPr>
        <w:t>, “Oryantalizm Okumaları”</w:t>
      </w:r>
      <w:r w:rsidR="00CC2E7D" w:rsidRPr="00CC2E7D">
        <w:rPr>
          <w:rFonts w:asciiTheme="majorBidi" w:hAnsiTheme="majorBidi" w:cstheme="majorBidi"/>
        </w:rPr>
        <w:t xml:space="preserve"> gibi </w:t>
      </w:r>
      <w:r>
        <w:rPr>
          <w:rFonts w:asciiTheme="majorBidi" w:hAnsiTheme="majorBidi" w:cstheme="majorBidi"/>
        </w:rPr>
        <w:t xml:space="preserve">alan dışı seçmeli </w:t>
      </w:r>
      <w:r w:rsidR="00CC2E7D" w:rsidRPr="00CC2E7D">
        <w:rPr>
          <w:rFonts w:asciiTheme="majorBidi" w:hAnsiTheme="majorBidi" w:cstheme="majorBidi"/>
        </w:rPr>
        <w:t>dersler</w:t>
      </w:r>
      <w:r>
        <w:rPr>
          <w:rFonts w:asciiTheme="majorBidi" w:hAnsiTheme="majorBidi" w:cstheme="majorBidi"/>
        </w:rPr>
        <w:t>, bölüm öğretim üyeleri dışında</w:t>
      </w:r>
      <w:r w:rsidR="00CC2E7D" w:rsidRPr="00CC2E7D">
        <w:rPr>
          <w:rFonts w:asciiTheme="majorBidi" w:hAnsiTheme="majorBidi" w:cstheme="majorBidi"/>
        </w:rPr>
        <w:t>, kendi alanlarında uzman akademisyenler tarafından yürütülmektedir.</w:t>
      </w:r>
      <w:r w:rsidR="00CC2E7D">
        <w:rPr>
          <w:rFonts w:asciiTheme="majorBidi" w:hAnsiTheme="majorBidi" w:cstheme="majorBidi"/>
        </w:rPr>
        <w:t xml:space="preserve"> </w:t>
      </w:r>
      <w:r w:rsidR="002C24C3" w:rsidRPr="002C24C3">
        <w:rPr>
          <w:rFonts w:asciiTheme="majorBidi" w:hAnsiTheme="majorBidi" w:cstheme="majorBidi"/>
        </w:rPr>
        <w:t xml:space="preserve">Bu derslerin tamamı, </w:t>
      </w:r>
      <w:r w:rsidR="00D76267" w:rsidRPr="002C24C3">
        <w:rPr>
          <w:rFonts w:asciiTheme="majorBidi" w:hAnsiTheme="majorBidi" w:cstheme="majorBidi"/>
        </w:rPr>
        <w:t xml:space="preserve">öğrencilerin </w:t>
      </w:r>
      <w:r w:rsidR="00D76267">
        <w:rPr>
          <w:rFonts w:asciiTheme="majorBidi" w:hAnsiTheme="majorBidi" w:cstheme="majorBidi"/>
        </w:rPr>
        <w:t>toplumsal süreçleri yalnızca sosyolojik</w:t>
      </w:r>
      <w:r w:rsidR="002C24C3" w:rsidRPr="002C24C3">
        <w:rPr>
          <w:rFonts w:asciiTheme="majorBidi" w:hAnsiTheme="majorBidi" w:cstheme="majorBidi"/>
        </w:rPr>
        <w:t xml:space="preserve"> bir çerçevede değil; </w:t>
      </w:r>
      <w:r w:rsidR="00D76267">
        <w:rPr>
          <w:rFonts w:asciiTheme="majorBidi" w:hAnsiTheme="majorBidi" w:cstheme="majorBidi"/>
        </w:rPr>
        <w:t xml:space="preserve">tarih </w:t>
      </w:r>
      <w:r w:rsidR="002C24C3" w:rsidRPr="002C24C3">
        <w:rPr>
          <w:rFonts w:asciiTheme="majorBidi" w:hAnsiTheme="majorBidi" w:cstheme="majorBidi"/>
        </w:rPr>
        <w:t xml:space="preserve">siyaset bilimi, psikoloji ve iletişim gibi çeşitli sosyal bilim disiplinlerinin yöntem ve teorileriyle birlikte değerlendirmelerini sağlamaktadır. Böylece öğrenciler, PÖA 3’ün gerektirdiği </w:t>
      </w:r>
      <w:proofErr w:type="spellStart"/>
      <w:r w:rsidR="002C24C3" w:rsidRPr="002C24C3">
        <w:rPr>
          <w:rFonts w:asciiTheme="majorBidi" w:hAnsiTheme="majorBidi" w:cstheme="majorBidi"/>
        </w:rPr>
        <w:t>disiplinlerarası</w:t>
      </w:r>
      <w:proofErr w:type="spellEnd"/>
      <w:r w:rsidR="002C24C3" w:rsidRPr="002C24C3">
        <w:rPr>
          <w:rFonts w:asciiTheme="majorBidi" w:hAnsiTheme="majorBidi" w:cstheme="majorBidi"/>
        </w:rPr>
        <w:t xml:space="preserve"> iş birliğini gerçekleştirebilmekte ve geçmişi bütüncül bir yaklaşımla ele alma becerisi kazanmaktadır.</w:t>
      </w:r>
      <w:r w:rsidR="002C24C3">
        <w:rPr>
          <w:rFonts w:asciiTheme="majorBidi" w:hAnsiTheme="majorBidi" w:cstheme="majorBidi"/>
        </w:rPr>
        <w:t xml:space="preserve"> </w:t>
      </w:r>
      <w:r w:rsidR="002C24C3" w:rsidRPr="002C24C3">
        <w:rPr>
          <w:rFonts w:asciiTheme="majorBidi" w:hAnsiTheme="majorBidi" w:cstheme="majorBidi"/>
        </w:rPr>
        <w:t xml:space="preserve">Bölüm, ilerleyen süreçte sosyal bilimlere ait aktif olmayan dersleri de yeniden müfredata kazandırmayı ve </w:t>
      </w:r>
      <w:proofErr w:type="spellStart"/>
      <w:r w:rsidR="002C24C3" w:rsidRPr="002C24C3">
        <w:rPr>
          <w:rFonts w:asciiTheme="majorBidi" w:hAnsiTheme="majorBidi" w:cstheme="majorBidi"/>
        </w:rPr>
        <w:t>disiplinlerarası</w:t>
      </w:r>
      <w:proofErr w:type="spellEnd"/>
      <w:r w:rsidR="002C24C3" w:rsidRPr="002C24C3">
        <w:rPr>
          <w:rFonts w:asciiTheme="majorBidi" w:hAnsiTheme="majorBidi" w:cstheme="majorBidi"/>
        </w:rPr>
        <w:t xml:space="preserve"> iş birliğini daha da güçlendirmeyi planlamaktadır.</w:t>
      </w:r>
      <w:r w:rsidR="001B6F24">
        <w:rPr>
          <w:rFonts w:asciiTheme="majorBidi" w:hAnsiTheme="majorBidi" w:cstheme="majorBidi"/>
        </w:rPr>
        <w:t xml:space="preserve"> </w:t>
      </w:r>
      <w:r w:rsidR="001B6F24" w:rsidRPr="002F5087">
        <w:rPr>
          <w:rFonts w:asciiTheme="majorBidi" w:hAnsiTheme="majorBidi" w:cstheme="majorBidi"/>
        </w:rPr>
        <w:t>İlgili madde tüm iç paydaşların onayıyla kabul edilmiştir.</w:t>
      </w:r>
    </w:p>
    <w:p w14:paraId="12577C7A" w14:textId="77777777" w:rsidR="00B95ED7" w:rsidRPr="00B95ED7" w:rsidRDefault="00B95ED7" w:rsidP="00B95ED7">
      <w:pPr>
        <w:spacing w:after="0"/>
        <w:ind w:left="708"/>
        <w:jc w:val="both"/>
        <w:rPr>
          <w:rFonts w:asciiTheme="majorBidi" w:hAnsiTheme="majorBidi" w:cstheme="majorBidi"/>
        </w:rPr>
      </w:pPr>
    </w:p>
    <w:p w14:paraId="37EDE79C" w14:textId="1D544456" w:rsidR="000C5CB2" w:rsidRDefault="00B95ED7" w:rsidP="001B6F24">
      <w:pPr>
        <w:spacing w:after="0"/>
        <w:ind w:left="708"/>
        <w:jc w:val="both"/>
        <w:rPr>
          <w:rFonts w:asciiTheme="majorBidi" w:hAnsiTheme="majorBidi" w:cstheme="majorBidi"/>
          <w:b/>
          <w:bCs/>
        </w:rPr>
      </w:pPr>
      <w:r w:rsidRPr="00B95ED7">
        <w:rPr>
          <w:rFonts w:asciiTheme="majorBidi" w:hAnsiTheme="majorBidi" w:cstheme="majorBidi"/>
          <w:b/>
          <w:bCs/>
        </w:rPr>
        <w:t xml:space="preserve">PÖA 4) </w:t>
      </w:r>
      <w:r w:rsidR="000C5CB2" w:rsidRPr="000C5CB2">
        <w:rPr>
          <w:rFonts w:asciiTheme="majorBidi" w:hAnsiTheme="majorBidi" w:cstheme="majorBidi"/>
          <w:b/>
          <w:bCs/>
        </w:rPr>
        <w:t>Öğrencilerin, sosyolojik bilgi ve araştırma yöntemlerini kullanarak disiplinler arası etkileşim içinde bilimsel üretim gerçekleştirebilmeleri ve toplumsal sorunlara yönelik katkılar sunabilmeleri hedeflenmektedir</w:t>
      </w:r>
      <w:r w:rsidR="00B5510A">
        <w:rPr>
          <w:rFonts w:asciiTheme="majorBidi" w:hAnsiTheme="majorBidi" w:cstheme="majorBidi"/>
          <w:b/>
          <w:bCs/>
        </w:rPr>
        <w:t xml:space="preserve">: </w:t>
      </w:r>
    </w:p>
    <w:p w14:paraId="0506A65B" w14:textId="77777777" w:rsidR="000C5CB2" w:rsidRDefault="000C5CB2" w:rsidP="001B6F24">
      <w:pPr>
        <w:spacing w:after="0"/>
        <w:ind w:left="708"/>
        <w:jc w:val="both"/>
        <w:rPr>
          <w:rFonts w:asciiTheme="majorBidi" w:hAnsiTheme="majorBidi" w:cstheme="majorBidi"/>
          <w:b/>
          <w:bCs/>
        </w:rPr>
      </w:pPr>
    </w:p>
    <w:p w14:paraId="414EFD75" w14:textId="38C28174" w:rsidR="00B95ED7" w:rsidRPr="00B95ED7" w:rsidRDefault="00B5510A" w:rsidP="001B6F24">
      <w:pPr>
        <w:spacing w:after="0"/>
        <w:ind w:left="708"/>
        <w:jc w:val="both"/>
        <w:rPr>
          <w:rFonts w:asciiTheme="majorBidi" w:hAnsiTheme="majorBidi" w:cstheme="majorBidi"/>
        </w:rPr>
      </w:pPr>
      <w:r>
        <w:rPr>
          <w:rFonts w:asciiTheme="majorBidi" w:hAnsiTheme="majorBidi" w:cstheme="majorBidi"/>
        </w:rPr>
        <w:t>Sosyoloji</w:t>
      </w:r>
      <w:r w:rsidR="002C24C3" w:rsidRPr="002C24C3">
        <w:rPr>
          <w:rFonts w:asciiTheme="majorBidi" w:hAnsiTheme="majorBidi" w:cstheme="majorBidi"/>
        </w:rPr>
        <w:t xml:space="preserve"> Bölümü, öğrencilere kazandıkları teorik bilgileri araştırma, inceleme ve uygulamalı çalışmalar yoluyla pratiğe aktarma imkânı sunma</w:t>
      </w:r>
      <w:r>
        <w:rPr>
          <w:rFonts w:asciiTheme="majorBidi" w:hAnsiTheme="majorBidi" w:cstheme="majorBidi"/>
        </w:rPr>
        <w:t>ktadır. Bu kapsamda özellikle “ Araştırma</w:t>
      </w:r>
      <w:r w:rsidR="002C24C3" w:rsidRPr="002C24C3">
        <w:rPr>
          <w:rFonts w:asciiTheme="majorBidi" w:hAnsiTheme="majorBidi" w:cstheme="majorBidi"/>
        </w:rPr>
        <w:t xml:space="preserve"> Yöntem</w:t>
      </w:r>
      <w:r>
        <w:rPr>
          <w:rFonts w:asciiTheme="majorBidi" w:hAnsiTheme="majorBidi" w:cstheme="majorBidi"/>
        </w:rPr>
        <w:t xml:space="preserve">leri </w:t>
      </w:r>
      <w:r w:rsidR="002C24C3" w:rsidRPr="002C24C3">
        <w:rPr>
          <w:rFonts w:asciiTheme="majorBidi" w:hAnsiTheme="majorBidi" w:cstheme="majorBidi"/>
        </w:rPr>
        <w:t xml:space="preserve">I ve II”, </w:t>
      </w:r>
      <w:r w:rsidR="002C24C3">
        <w:rPr>
          <w:rFonts w:asciiTheme="majorBidi" w:hAnsiTheme="majorBidi" w:cstheme="majorBidi"/>
        </w:rPr>
        <w:t>“</w:t>
      </w:r>
      <w:r>
        <w:rPr>
          <w:rFonts w:asciiTheme="majorBidi" w:hAnsiTheme="majorBidi" w:cstheme="majorBidi"/>
        </w:rPr>
        <w:t>Uygulamalı Sosyoloji I-II</w:t>
      </w:r>
      <w:r w:rsidR="002C24C3">
        <w:rPr>
          <w:rFonts w:asciiTheme="majorBidi" w:hAnsiTheme="majorBidi" w:cstheme="majorBidi"/>
        </w:rPr>
        <w:t>”, “</w:t>
      </w:r>
      <w:r>
        <w:rPr>
          <w:rFonts w:asciiTheme="majorBidi" w:hAnsiTheme="majorBidi" w:cstheme="majorBidi"/>
        </w:rPr>
        <w:t xml:space="preserve"> </w:t>
      </w:r>
      <w:r w:rsidRPr="00B5510A">
        <w:rPr>
          <w:rFonts w:asciiTheme="majorBidi" w:hAnsiTheme="majorBidi" w:cstheme="majorBidi"/>
        </w:rPr>
        <w:t>Klasik Sosyoloji Teorileri</w:t>
      </w:r>
      <w:r w:rsidR="002C24C3">
        <w:rPr>
          <w:rFonts w:asciiTheme="majorBidi" w:hAnsiTheme="majorBidi" w:cstheme="majorBidi"/>
        </w:rPr>
        <w:t>”,</w:t>
      </w:r>
      <w:r>
        <w:rPr>
          <w:rFonts w:asciiTheme="majorBidi" w:hAnsiTheme="majorBidi" w:cstheme="majorBidi"/>
        </w:rPr>
        <w:t xml:space="preserve"> “ Çağdaş Sosyoloji Kuramları I ve II </w:t>
      </w:r>
      <w:r w:rsidR="002C24C3">
        <w:rPr>
          <w:rFonts w:asciiTheme="majorBidi" w:hAnsiTheme="majorBidi" w:cstheme="majorBidi"/>
        </w:rPr>
        <w:t>”</w:t>
      </w:r>
      <w:r w:rsidR="002C24C3" w:rsidRPr="002C24C3">
        <w:rPr>
          <w:rFonts w:asciiTheme="majorBidi" w:hAnsiTheme="majorBidi" w:cstheme="majorBidi"/>
        </w:rPr>
        <w:t xml:space="preserve"> ve “Bitirme Tezi” gibi dersler öğrencilerin araştırma planlaması, kaynak kullanımı, saha verisi toplama, arşiv ve kütüphane taraması yapma, </w:t>
      </w:r>
      <w:r>
        <w:rPr>
          <w:rFonts w:asciiTheme="majorBidi" w:hAnsiTheme="majorBidi" w:cstheme="majorBidi"/>
        </w:rPr>
        <w:t xml:space="preserve"> </w:t>
      </w:r>
      <w:proofErr w:type="spellStart"/>
      <w:r>
        <w:rPr>
          <w:rFonts w:asciiTheme="majorBidi" w:hAnsiTheme="majorBidi" w:cstheme="majorBidi"/>
        </w:rPr>
        <w:t>etnografik</w:t>
      </w:r>
      <w:proofErr w:type="spellEnd"/>
      <w:r>
        <w:rPr>
          <w:rFonts w:asciiTheme="majorBidi" w:hAnsiTheme="majorBidi" w:cstheme="majorBidi"/>
        </w:rPr>
        <w:t xml:space="preserve"> saha </w:t>
      </w:r>
      <w:r w:rsidR="002C24C3" w:rsidRPr="002C24C3">
        <w:rPr>
          <w:rFonts w:asciiTheme="majorBidi" w:hAnsiTheme="majorBidi" w:cstheme="majorBidi"/>
        </w:rPr>
        <w:t>görüşmeleri gerçekleştirme, elde edilen verileri analiz etme ve akademik bir çalışmaya dönüştürme becerilerini geliştirmektedir.</w:t>
      </w:r>
      <w:r w:rsidR="002C24C3">
        <w:rPr>
          <w:rFonts w:asciiTheme="majorBidi" w:hAnsiTheme="majorBidi" w:cstheme="majorBidi"/>
        </w:rPr>
        <w:t xml:space="preserve"> </w:t>
      </w:r>
      <w:r w:rsidR="002C24C3" w:rsidRPr="002C24C3">
        <w:rPr>
          <w:rFonts w:asciiTheme="majorBidi" w:hAnsiTheme="majorBidi" w:cstheme="majorBidi"/>
        </w:rPr>
        <w:t xml:space="preserve">Öğrenciler bu süreçte gözlem yapma, veri derleme, karşılaştırma, sınıflandırma ve </w:t>
      </w:r>
      <w:r w:rsidR="002C24C3" w:rsidRPr="002C24C3">
        <w:rPr>
          <w:rFonts w:asciiTheme="majorBidi" w:hAnsiTheme="majorBidi" w:cstheme="majorBidi"/>
        </w:rPr>
        <w:lastRenderedPageBreak/>
        <w:t>yorumlama gibi analitik becerilerini pekiştirmektedir.</w:t>
      </w:r>
      <w:r w:rsidR="002C24C3">
        <w:rPr>
          <w:rFonts w:asciiTheme="majorBidi" w:hAnsiTheme="majorBidi" w:cstheme="majorBidi"/>
        </w:rPr>
        <w:t xml:space="preserve"> </w:t>
      </w:r>
      <w:r w:rsidR="002C24C3" w:rsidRPr="002C24C3">
        <w:rPr>
          <w:rFonts w:asciiTheme="majorBidi" w:hAnsiTheme="majorBidi" w:cstheme="majorBidi"/>
        </w:rPr>
        <w:t xml:space="preserve">Bu yönüyle bölüm müfredatı, öğrencilerin sadece teorik bilgi edinmesini değil; aynı zamanda saha çalışması yapabilen, araştırma yöntemlerini etkin biçimde kullanabilen, tarihsel veriyi analiz ederek bilimsel sonuçlara ulaşabilen </w:t>
      </w:r>
      <w:r w:rsidR="002C24C3" w:rsidRPr="002F5087">
        <w:rPr>
          <w:rFonts w:asciiTheme="majorBidi" w:hAnsiTheme="majorBidi" w:cstheme="majorBidi"/>
        </w:rPr>
        <w:t xml:space="preserve">nitelikli bireyler yetiştirmeyi hedefleyen PÖA 4’ün gerekliliklerini doğrudan </w:t>
      </w:r>
      <w:r w:rsidR="001B6F24" w:rsidRPr="002F5087">
        <w:rPr>
          <w:rFonts w:asciiTheme="majorBidi" w:hAnsiTheme="majorBidi" w:cstheme="majorBidi"/>
        </w:rPr>
        <w:t>k</w:t>
      </w:r>
      <w:r w:rsidR="002C24C3" w:rsidRPr="002F5087">
        <w:rPr>
          <w:rFonts w:asciiTheme="majorBidi" w:hAnsiTheme="majorBidi" w:cstheme="majorBidi"/>
        </w:rPr>
        <w:t>arşılamaktadır.</w:t>
      </w:r>
      <w:r w:rsidR="001B6F24" w:rsidRPr="002F5087">
        <w:rPr>
          <w:rFonts w:asciiTheme="majorBidi" w:hAnsiTheme="majorBidi" w:cstheme="majorBidi"/>
        </w:rPr>
        <w:t xml:space="preserve"> İlgili madde tüm iç paydaşların onayıyla kabul edilmiştir.</w:t>
      </w:r>
    </w:p>
    <w:p w14:paraId="0E5E40A2" w14:textId="77777777" w:rsidR="00B95ED7" w:rsidRPr="00B95ED7" w:rsidRDefault="00B95ED7" w:rsidP="00B95ED7">
      <w:pPr>
        <w:spacing w:after="0"/>
        <w:ind w:left="708"/>
        <w:jc w:val="both"/>
        <w:rPr>
          <w:rFonts w:asciiTheme="majorBidi" w:hAnsiTheme="majorBidi" w:cstheme="majorBidi"/>
        </w:rPr>
      </w:pPr>
    </w:p>
    <w:p w14:paraId="5B04A165" w14:textId="56195311" w:rsidR="0032455D" w:rsidRPr="002F5087" w:rsidRDefault="000744E7" w:rsidP="007E34B8">
      <w:pPr>
        <w:pStyle w:val="ListeParagraf"/>
        <w:numPr>
          <w:ilvl w:val="0"/>
          <w:numId w:val="2"/>
        </w:numPr>
        <w:spacing w:after="0"/>
        <w:jc w:val="both"/>
        <w:rPr>
          <w:rFonts w:asciiTheme="majorBidi" w:hAnsiTheme="majorBidi" w:cstheme="majorBidi"/>
        </w:rPr>
      </w:pPr>
      <w:r w:rsidRPr="002F5087">
        <w:rPr>
          <w:rFonts w:asciiTheme="majorBidi" w:hAnsiTheme="majorBidi" w:cstheme="majorBidi"/>
        </w:rPr>
        <w:t>Bölüm Kurulunda seçmeli de</w:t>
      </w:r>
      <w:r w:rsidR="000C5CB2" w:rsidRPr="002F5087">
        <w:rPr>
          <w:rFonts w:asciiTheme="majorBidi" w:hAnsiTheme="majorBidi" w:cstheme="majorBidi"/>
        </w:rPr>
        <w:t>rs havuzuna eklenmesi önerilen</w:t>
      </w:r>
      <w:r w:rsidRPr="002F5087">
        <w:rPr>
          <w:rFonts w:asciiTheme="majorBidi" w:hAnsiTheme="majorBidi" w:cstheme="majorBidi"/>
        </w:rPr>
        <w:t xml:space="preserve"> ‘</w:t>
      </w:r>
      <w:r w:rsidR="000C5CB2" w:rsidRPr="002F5087">
        <w:rPr>
          <w:rFonts w:asciiTheme="majorBidi" w:hAnsiTheme="majorBidi" w:cstheme="majorBidi"/>
        </w:rPr>
        <w:t xml:space="preserve">Sosyal Bilimlerde </w:t>
      </w:r>
      <w:r w:rsidRPr="002F5087">
        <w:rPr>
          <w:rFonts w:asciiTheme="majorBidi" w:hAnsiTheme="majorBidi" w:cstheme="majorBidi"/>
        </w:rPr>
        <w:t>Akademik Yazma</w:t>
      </w:r>
      <w:r w:rsidR="000C5CB2" w:rsidRPr="002F5087">
        <w:rPr>
          <w:rFonts w:asciiTheme="majorBidi" w:hAnsiTheme="majorBidi" w:cstheme="majorBidi"/>
        </w:rPr>
        <w:t xml:space="preserve"> ve Okuma</w:t>
      </w:r>
      <w:r w:rsidRPr="002F5087">
        <w:rPr>
          <w:rFonts w:asciiTheme="majorBidi" w:hAnsiTheme="majorBidi" w:cstheme="majorBidi"/>
        </w:rPr>
        <w:t xml:space="preserve">’ </w:t>
      </w:r>
      <w:r w:rsidR="000C5CB2" w:rsidRPr="002F5087">
        <w:rPr>
          <w:rFonts w:asciiTheme="majorBidi" w:hAnsiTheme="majorBidi" w:cstheme="majorBidi"/>
        </w:rPr>
        <w:t>ders</w:t>
      </w:r>
      <w:r w:rsidRPr="002F5087">
        <w:rPr>
          <w:rFonts w:asciiTheme="majorBidi" w:hAnsiTheme="majorBidi" w:cstheme="majorBidi"/>
        </w:rPr>
        <w:t>i katılımcılarla paylaşılmış olup, söz konusu derslerin seçmeli ders havuzuna eklenmesi iç paydaşların oy birliği ile kabul edilmiştir. Öğrenciler tarafından talep edilen ‘Stres Yönetimi ve</w:t>
      </w:r>
      <w:r w:rsidR="000C5CB2" w:rsidRPr="002F5087">
        <w:rPr>
          <w:rFonts w:asciiTheme="majorBidi" w:hAnsiTheme="majorBidi" w:cstheme="majorBidi"/>
        </w:rPr>
        <w:t xml:space="preserve"> Kaygı Düzenlemesi </w:t>
      </w:r>
      <w:r w:rsidRPr="002F5087">
        <w:rPr>
          <w:rFonts w:asciiTheme="majorBidi" w:hAnsiTheme="majorBidi" w:cstheme="majorBidi"/>
        </w:rPr>
        <w:t>’ dersinin ise Psikoloji Bölüm Başkanı Dr. Öğr. Üyesi Fatma Dilek ŞEKER tarafından, öğretim elemanı kısıtı nedeniyle mevcut dönemde açılmasının mümkün olmadığı ifade edilmiştir. Bununla birlikte, ilgili ihtiyacın ‘Kariyer Planlama’ dersi kapsamında Psikoloji Bölümünden öğretim üyelerinin katkılarıyla karşılanabileceği yönünde görüş beyan edilmiş ve bu öneri diğer iç paydaşlar tarafından da oy birliğiyle uygun bulunmuştur.</w:t>
      </w:r>
      <w:r w:rsidR="0032455D" w:rsidRPr="002F5087">
        <w:rPr>
          <w:rFonts w:asciiTheme="majorBidi" w:hAnsiTheme="majorBidi" w:cstheme="majorBidi"/>
        </w:rPr>
        <w:t xml:space="preserve"> </w:t>
      </w:r>
    </w:p>
    <w:p w14:paraId="177CCED7" w14:textId="77777777" w:rsidR="0032455D" w:rsidRPr="002F5087" w:rsidRDefault="0032455D" w:rsidP="0032455D">
      <w:pPr>
        <w:spacing w:after="0"/>
        <w:ind w:left="360"/>
        <w:jc w:val="both"/>
        <w:rPr>
          <w:rFonts w:asciiTheme="majorBidi" w:hAnsiTheme="majorBidi" w:cstheme="majorBidi"/>
        </w:rPr>
      </w:pPr>
    </w:p>
    <w:p w14:paraId="7C544671" w14:textId="54B7F7F1" w:rsidR="007E34B8" w:rsidRPr="000C5CB2" w:rsidRDefault="002F5087" w:rsidP="002F5087">
      <w:pPr>
        <w:pStyle w:val="ListeParagraf"/>
        <w:spacing w:after="0"/>
        <w:jc w:val="both"/>
        <w:rPr>
          <w:rFonts w:asciiTheme="majorBidi" w:hAnsiTheme="majorBidi" w:cstheme="majorBidi"/>
          <w:highlight w:val="yellow"/>
        </w:rPr>
      </w:pPr>
      <w:r>
        <w:rPr>
          <w:rFonts w:asciiTheme="majorBidi" w:hAnsiTheme="majorBidi" w:cstheme="majorBidi"/>
        </w:rPr>
        <w:t xml:space="preserve">3. </w:t>
      </w:r>
      <w:r w:rsidR="007E34B8" w:rsidRPr="002F5087">
        <w:rPr>
          <w:rFonts w:asciiTheme="majorBidi" w:hAnsiTheme="majorBidi" w:cstheme="majorBidi"/>
        </w:rPr>
        <w:t>Öğrencilere yönelik yapılan anketler</w:t>
      </w:r>
      <w:r w:rsidR="000C5CB2" w:rsidRPr="002F5087">
        <w:rPr>
          <w:rFonts w:asciiTheme="majorBidi" w:hAnsiTheme="majorBidi" w:cstheme="majorBidi"/>
        </w:rPr>
        <w:t>de, öğrencilerin özellikle Psiko</w:t>
      </w:r>
      <w:r w:rsidR="007E34B8" w:rsidRPr="002F5087">
        <w:rPr>
          <w:rFonts w:asciiTheme="majorBidi" w:hAnsiTheme="majorBidi" w:cstheme="majorBidi"/>
        </w:rPr>
        <w:t xml:space="preserve">loji ve </w:t>
      </w:r>
      <w:r w:rsidR="000C5CB2" w:rsidRPr="002F5087">
        <w:rPr>
          <w:rFonts w:asciiTheme="majorBidi" w:hAnsiTheme="majorBidi" w:cstheme="majorBidi"/>
        </w:rPr>
        <w:t xml:space="preserve">Tarih </w:t>
      </w:r>
      <w:r w:rsidR="007E34B8" w:rsidRPr="002F5087">
        <w:rPr>
          <w:rFonts w:asciiTheme="majorBidi" w:hAnsiTheme="majorBidi" w:cstheme="majorBidi"/>
        </w:rPr>
        <w:t xml:space="preserve">Bölümleriyle Çift </w:t>
      </w:r>
      <w:proofErr w:type="spellStart"/>
      <w:r w:rsidR="007E34B8" w:rsidRPr="002F5087">
        <w:rPr>
          <w:rFonts w:asciiTheme="majorBidi" w:hAnsiTheme="majorBidi" w:cstheme="majorBidi"/>
        </w:rPr>
        <w:t>Anadal</w:t>
      </w:r>
      <w:proofErr w:type="spellEnd"/>
      <w:r w:rsidR="007E34B8" w:rsidRPr="002F5087">
        <w:rPr>
          <w:rFonts w:asciiTheme="majorBidi" w:hAnsiTheme="majorBidi" w:cstheme="majorBidi"/>
        </w:rPr>
        <w:t xml:space="preserve">; </w:t>
      </w:r>
      <w:r w:rsidR="000C5CB2" w:rsidRPr="002F5087">
        <w:rPr>
          <w:rFonts w:asciiTheme="majorBidi" w:hAnsiTheme="majorBidi" w:cstheme="majorBidi"/>
        </w:rPr>
        <w:t xml:space="preserve">Türk Dili ve Edebiyatı </w:t>
      </w:r>
      <w:r w:rsidR="007E34B8" w:rsidRPr="002F5087">
        <w:rPr>
          <w:rFonts w:asciiTheme="majorBidi" w:hAnsiTheme="majorBidi" w:cstheme="majorBidi"/>
        </w:rPr>
        <w:t xml:space="preserve">Bölümüyle ise </w:t>
      </w:r>
      <w:proofErr w:type="spellStart"/>
      <w:r w:rsidR="007E34B8" w:rsidRPr="002F5087">
        <w:rPr>
          <w:rFonts w:asciiTheme="majorBidi" w:hAnsiTheme="majorBidi" w:cstheme="majorBidi"/>
        </w:rPr>
        <w:t>Yandal</w:t>
      </w:r>
      <w:proofErr w:type="spellEnd"/>
      <w:r w:rsidR="007E34B8" w:rsidRPr="002F5087">
        <w:rPr>
          <w:rFonts w:asciiTheme="majorBidi" w:hAnsiTheme="majorBidi" w:cstheme="majorBidi"/>
        </w:rPr>
        <w:t xml:space="preserve"> yapmak istedikleri belirlenmiş olup, bu talepler </w:t>
      </w:r>
      <w:r w:rsidR="001B6F24" w:rsidRPr="002F5087">
        <w:rPr>
          <w:rFonts w:asciiTheme="majorBidi" w:hAnsiTheme="majorBidi" w:cstheme="majorBidi"/>
        </w:rPr>
        <w:t>i</w:t>
      </w:r>
      <w:r w:rsidR="007E34B8" w:rsidRPr="002F5087">
        <w:rPr>
          <w:rFonts w:asciiTheme="majorBidi" w:hAnsiTheme="majorBidi" w:cstheme="majorBidi"/>
        </w:rPr>
        <w:t xml:space="preserve">ç </w:t>
      </w:r>
      <w:r w:rsidR="001B6F24" w:rsidRPr="002F5087">
        <w:rPr>
          <w:rFonts w:asciiTheme="majorBidi" w:hAnsiTheme="majorBidi" w:cstheme="majorBidi"/>
        </w:rPr>
        <w:t>p</w:t>
      </w:r>
      <w:r w:rsidR="000C5CB2" w:rsidRPr="002F5087">
        <w:rPr>
          <w:rFonts w:asciiTheme="majorBidi" w:hAnsiTheme="majorBidi" w:cstheme="majorBidi"/>
        </w:rPr>
        <w:t>aydaşlara sunulmuştur. Psiko</w:t>
      </w:r>
      <w:r w:rsidR="007E34B8" w:rsidRPr="002F5087">
        <w:rPr>
          <w:rFonts w:asciiTheme="majorBidi" w:hAnsiTheme="majorBidi" w:cstheme="majorBidi"/>
        </w:rPr>
        <w:t xml:space="preserve">loji Bölüm Başkanı Dr. Öğr. Üyesi </w:t>
      </w:r>
      <w:r w:rsidR="000C5CB2" w:rsidRPr="002F5087">
        <w:rPr>
          <w:rFonts w:asciiTheme="majorBidi" w:hAnsiTheme="majorBidi" w:cstheme="majorBidi"/>
        </w:rPr>
        <w:t xml:space="preserve">Fatma Dilek ŞEKER </w:t>
      </w:r>
      <w:r w:rsidR="007E34B8" w:rsidRPr="002F5087">
        <w:rPr>
          <w:rFonts w:asciiTheme="majorBidi" w:hAnsiTheme="majorBidi" w:cstheme="majorBidi"/>
        </w:rPr>
        <w:t xml:space="preserve">ve </w:t>
      </w:r>
      <w:r w:rsidR="000C5CB2" w:rsidRPr="002F5087">
        <w:rPr>
          <w:rFonts w:asciiTheme="majorBidi" w:hAnsiTheme="majorBidi" w:cstheme="majorBidi"/>
        </w:rPr>
        <w:t xml:space="preserve">Tarih </w:t>
      </w:r>
      <w:r w:rsidR="007E34B8" w:rsidRPr="002F5087">
        <w:rPr>
          <w:rFonts w:asciiTheme="majorBidi" w:hAnsiTheme="majorBidi" w:cstheme="majorBidi"/>
        </w:rPr>
        <w:t xml:space="preserve">Bölüm Başkanı, </w:t>
      </w:r>
      <w:r w:rsidR="000C5CB2" w:rsidRPr="002F5087">
        <w:rPr>
          <w:rFonts w:asciiTheme="majorBidi" w:hAnsiTheme="majorBidi" w:cstheme="majorBidi"/>
        </w:rPr>
        <w:t xml:space="preserve">Dr. </w:t>
      </w:r>
      <w:proofErr w:type="spellStart"/>
      <w:r w:rsidR="000C5CB2" w:rsidRPr="002F5087">
        <w:rPr>
          <w:rFonts w:asciiTheme="majorBidi" w:hAnsiTheme="majorBidi" w:cstheme="majorBidi"/>
        </w:rPr>
        <w:t>Öğr</w:t>
      </w:r>
      <w:proofErr w:type="spellEnd"/>
      <w:r w:rsidR="000C5CB2" w:rsidRPr="002F5087">
        <w:rPr>
          <w:rFonts w:asciiTheme="majorBidi" w:hAnsiTheme="majorBidi" w:cstheme="majorBidi"/>
        </w:rPr>
        <w:t>. Üyesi Nurettin ÇAKICI Sosyoloji</w:t>
      </w:r>
      <w:r w:rsidR="007E34B8" w:rsidRPr="002F5087">
        <w:rPr>
          <w:rFonts w:asciiTheme="majorBidi" w:hAnsiTheme="majorBidi" w:cstheme="majorBidi"/>
        </w:rPr>
        <w:t xml:space="preserve"> Bölümü öğrencilerinin çift </w:t>
      </w:r>
      <w:proofErr w:type="spellStart"/>
      <w:r w:rsidR="007E34B8" w:rsidRPr="002F5087">
        <w:rPr>
          <w:rFonts w:asciiTheme="majorBidi" w:hAnsiTheme="majorBidi" w:cstheme="majorBidi"/>
        </w:rPr>
        <w:t>anadal</w:t>
      </w:r>
      <w:proofErr w:type="spellEnd"/>
      <w:r w:rsidR="007E34B8" w:rsidRPr="002F5087">
        <w:rPr>
          <w:rFonts w:asciiTheme="majorBidi" w:hAnsiTheme="majorBidi" w:cstheme="majorBidi"/>
        </w:rPr>
        <w:t xml:space="preserve"> taleplerine olumlu yönde görüş b</w:t>
      </w:r>
      <w:r w:rsidR="000C5CB2" w:rsidRPr="002F5087">
        <w:rPr>
          <w:rFonts w:asciiTheme="majorBidi" w:hAnsiTheme="majorBidi" w:cstheme="majorBidi"/>
        </w:rPr>
        <w:t xml:space="preserve">ildirmiş ve bu doğrultuda Sosyoloji </w:t>
      </w:r>
      <w:r w:rsidR="007E34B8" w:rsidRPr="002F5087">
        <w:rPr>
          <w:rFonts w:asciiTheme="majorBidi" w:hAnsiTheme="majorBidi" w:cstheme="majorBidi"/>
        </w:rPr>
        <w:t xml:space="preserve">Bölümü ile yapılacak protokollerde gerekli iş birliklerini yapmaya hazır olduklarını ifade etmişlerdir. </w:t>
      </w:r>
      <w:r w:rsidR="001B6F24" w:rsidRPr="002F5087">
        <w:rPr>
          <w:rFonts w:asciiTheme="majorBidi" w:hAnsiTheme="majorBidi" w:cstheme="majorBidi"/>
        </w:rPr>
        <w:t>Psikoloji Bölüm Başkanı Dr. Öğr. Üyesi Fatma Dilek ŞEKER ise Psikoloji Bölümünün mevcut alt yapı</w:t>
      </w:r>
      <w:r w:rsidR="001B6F24" w:rsidRPr="0032455D">
        <w:rPr>
          <w:rFonts w:asciiTheme="majorBidi" w:hAnsiTheme="majorBidi" w:cstheme="majorBidi"/>
        </w:rPr>
        <w:t xml:space="preserve"> koşulları</w:t>
      </w:r>
      <w:r w:rsidR="000C5CB2">
        <w:rPr>
          <w:rFonts w:asciiTheme="majorBidi" w:hAnsiTheme="majorBidi" w:cstheme="majorBidi"/>
        </w:rPr>
        <w:t>nın Sosyoloji Bölümü ile uygun olabileceğine yönelik olumlu karşıladıklarını ifade etmiştir. Tarih Bölüm Başkanı</w:t>
      </w:r>
      <w:r w:rsidR="000C5CB2" w:rsidRPr="000C5CB2">
        <w:t xml:space="preserve"> </w:t>
      </w:r>
      <w:r w:rsidR="000C5CB2" w:rsidRPr="000C5CB2">
        <w:rPr>
          <w:rFonts w:asciiTheme="majorBidi" w:hAnsiTheme="majorBidi" w:cstheme="majorBidi"/>
        </w:rPr>
        <w:t xml:space="preserve">Dr. </w:t>
      </w:r>
      <w:proofErr w:type="spellStart"/>
      <w:r w:rsidR="000C5CB2" w:rsidRPr="000C5CB2">
        <w:rPr>
          <w:rFonts w:asciiTheme="majorBidi" w:hAnsiTheme="majorBidi" w:cstheme="majorBidi"/>
        </w:rPr>
        <w:t>Öğr</w:t>
      </w:r>
      <w:proofErr w:type="spellEnd"/>
      <w:r w:rsidR="000C5CB2" w:rsidRPr="000C5CB2">
        <w:rPr>
          <w:rFonts w:asciiTheme="majorBidi" w:hAnsiTheme="majorBidi" w:cstheme="majorBidi"/>
        </w:rPr>
        <w:t>. Üyesi Nurettin ÇAKICI</w:t>
      </w:r>
      <w:r w:rsidR="000C5CB2">
        <w:rPr>
          <w:rFonts w:asciiTheme="majorBidi" w:hAnsiTheme="majorBidi" w:cstheme="majorBidi"/>
        </w:rPr>
        <w:t xml:space="preserve"> da Sosyoloji Bölümümün çift </w:t>
      </w:r>
      <w:proofErr w:type="spellStart"/>
      <w:r w:rsidR="000C5CB2">
        <w:rPr>
          <w:rFonts w:asciiTheme="majorBidi" w:hAnsiTheme="majorBidi" w:cstheme="majorBidi"/>
        </w:rPr>
        <w:t>anadal</w:t>
      </w:r>
      <w:proofErr w:type="spellEnd"/>
      <w:r w:rsidR="000C5CB2">
        <w:rPr>
          <w:rFonts w:asciiTheme="majorBidi" w:hAnsiTheme="majorBidi" w:cstheme="majorBidi"/>
        </w:rPr>
        <w:t xml:space="preserve"> </w:t>
      </w:r>
      <w:proofErr w:type="spellStart"/>
      <w:r w:rsidR="000C5CB2">
        <w:rPr>
          <w:rFonts w:asciiTheme="majorBidi" w:hAnsiTheme="majorBidi" w:cstheme="majorBidi"/>
        </w:rPr>
        <w:t>protoküle</w:t>
      </w:r>
      <w:proofErr w:type="spellEnd"/>
      <w:r w:rsidR="000C5CB2">
        <w:rPr>
          <w:rFonts w:asciiTheme="majorBidi" w:hAnsiTheme="majorBidi" w:cstheme="majorBidi"/>
        </w:rPr>
        <w:t xml:space="preserve"> olumlu yaklaşmıştır. </w:t>
      </w:r>
      <w:r w:rsidRPr="002F5087">
        <w:rPr>
          <w:rFonts w:asciiTheme="majorBidi" w:hAnsiTheme="majorBidi" w:cstheme="majorBidi"/>
        </w:rPr>
        <w:t>Türk Dili ve Edebiyatı Bölüm</w:t>
      </w:r>
      <w:r w:rsidR="00AA51C0">
        <w:rPr>
          <w:rFonts w:asciiTheme="majorBidi" w:hAnsiTheme="majorBidi" w:cstheme="majorBidi"/>
        </w:rPr>
        <w:t xml:space="preserve"> Başkanı Doç. Dr. Salih </w:t>
      </w:r>
      <w:proofErr w:type="spellStart"/>
      <w:r w:rsidR="00AA51C0">
        <w:rPr>
          <w:rFonts w:asciiTheme="majorBidi" w:hAnsiTheme="majorBidi" w:cstheme="majorBidi"/>
        </w:rPr>
        <w:t>UÇAK’ta</w:t>
      </w:r>
      <w:proofErr w:type="spellEnd"/>
      <w:r w:rsidR="00AA51C0">
        <w:rPr>
          <w:rFonts w:asciiTheme="majorBidi" w:hAnsiTheme="majorBidi" w:cstheme="majorBidi"/>
        </w:rPr>
        <w:t xml:space="preserve"> </w:t>
      </w:r>
      <w:proofErr w:type="spellStart"/>
      <w:r w:rsidR="00AA51C0">
        <w:rPr>
          <w:rFonts w:asciiTheme="majorBidi" w:hAnsiTheme="majorBidi" w:cstheme="majorBidi"/>
        </w:rPr>
        <w:t>Yandal</w:t>
      </w:r>
      <w:proofErr w:type="spellEnd"/>
      <w:r w:rsidR="00AA51C0">
        <w:rPr>
          <w:rFonts w:asciiTheme="majorBidi" w:hAnsiTheme="majorBidi" w:cstheme="majorBidi"/>
        </w:rPr>
        <w:t xml:space="preserve"> protokolüne</w:t>
      </w:r>
      <w:bookmarkStart w:id="1" w:name="_GoBack"/>
      <w:bookmarkEnd w:id="1"/>
      <w:r>
        <w:rPr>
          <w:rFonts w:asciiTheme="majorBidi" w:hAnsiTheme="majorBidi" w:cstheme="majorBidi"/>
        </w:rPr>
        <w:t xml:space="preserve"> olumlu yaklaşmıştır.</w:t>
      </w:r>
    </w:p>
    <w:p w14:paraId="64FADEFE" w14:textId="77777777" w:rsidR="0032455D" w:rsidRPr="0032455D" w:rsidRDefault="0032455D" w:rsidP="0082701F">
      <w:pPr>
        <w:pStyle w:val="ListeParagraf"/>
        <w:spacing w:after="0"/>
        <w:jc w:val="both"/>
        <w:rPr>
          <w:rFonts w:asciiTheme="majorBidi" w:hAnsiTheme="majorBidi" w:cstheme="majorBidi"/>
          <w:highlight w:val="yellow"/>
        </w:rPr>
      </w:pPr>
    </w:p>
    <w:p w14:paraId="208EA66E" w14:textId="2124EE5C" w:rsidR="00EE3E77" w:rsidRDefault="00EE3E77" w:rsidP="00BE5CF8">
      <w:pPr>
        <w:spacing w:after="0"/>
        <w:jc w:val="both"/>
        <w:rPr>
          <w:rFonts w:asciiTheme="majorBidi" w:hAnsiTheme="majorBidi" w:cstheme="majorBidi"/>
          <w:b/>
          <w:bCs/>
          <w:u w:val="single"/>
        </w:rPr>
      </w:pPr>
      <w:r w:rsidRPr="00EE3E77">
        <w:rPr>
          <w:rFonts w:asciiTheme="majorBidi" w:hAnsiTheme="majorBidi" w:cstheme="majorBidi"/>
          <w:b/>
          <w:bCs/>
          <w:u w:val="single"/>
        </w:rPr>
        <w:t>Kararlar ve Eylem Planı:</w:t>
      </w:r>
    </w:p>
    <w:p w14:paraId="66F02827" w14:textId="77777777" w:rsidR="002512C6" w:rsidRPr="00EE3E77" w:rsidRDefault="002512C6" w:rsidP="002512C6">
      <w:pPr>
        <w:spacing w:before="60" w:after="60" w:line="240" w:lineRule="auto"/>
        <w:jc w:val="both"/>
        <w:rPr>
          <w:rFonts w:asciiTheme="majorBidi" w:hAnsiTheme="majorBidi" w:cstheme="majorBidi"/>
          <w:b/>
          <w:bCs/>
          <w:u w:val="single"/>
        </w:rPr>
      </w:pPr>
    </w:p>
    <w:tbl>
      <w:tblPr>
        <w:tblStyle w:val="TabloKlavuzu"/>
        <w:tblW w:w="0" w:type="auto"/>
        <w:tblLook w:val="04A0" w:firstRow="1" w:lastRow="0" w:firstColumn="1" w:lastColumn="0" w:noHBand="0" w:noVBand="1"/>
      </w:tblPr>
      <w:tblGrid>
        <w:gridCol w:w="510"/>
        <w:gridCol w:w="3738"/>
        <w:gridCol w:w="4814"/>
      </w:tblGrid>
      <w:tr w:rsidR="002512C6" w14:paraId="4788CE1F" w14:textId="77777777" w:rsidTr="00CF3A21">
        <w:tc>
          <w:tcPr>
            <w:tcW w:w="510" w:type="dxa"/>
            <w:shd w:val="clear" w:color="auto" w:fill="F2F2F2" w:themeFill="background1" w:themeFillShade="F2"/>
          </w:tcPr>
          <w:p w14:paraId="75A9BAFB" w14:textId="4C879D3B" w:rsidR="002512C6" w:rsidRPr="002512C6" w:rsidRDefault="002512C6" w:rsidP="002512C6">
            <w:pPr>
              <w:spacing w:before="60" w:after="60"/>
              <w:jc w:val="center"/>
              <w:rPr>
                <w:rFonts w:asciiTheme="majorBidi" w:hAnsiTheme="majorBidi" w:cstheme="majorBidi"/>
                <w:b/>
                <w:bCs/>
              </w:rPr>
            </w:pPr>
            <w:r w:rsidRPr="002512C6">
              <w:rPr>
                <w:rFonts w:asciiTheme="majorBidi" w:hAnsiTheme="majorBidi" w:cstheme="majorBidi"/>
                <w:b/>
                <w:bCs/>
              </w:rPr>
              <w:t>No</w:t>
            </w:r>
          </w:p>
        </w:tc>
        <w:tc>
          <w:tcPr>
            <w:tcW w:w="3738" w:type="dxa"/>
            <w:shd w:val="clear" w:color="auto" w:fill="F2F2F2" w:themeFill="background1" w:themeFillShade="F2"/>
          </w:tcPr>
          <w:p w14:paraId="0B773276" w14:textId="7D37AFB4" w:rsidR="002512C6" w:rsidRPr="002512C6" w:rsidRDefault="002512C6" w:rsidP="002512C6">
            <w:pPr>
              <w:spacing w:before="60" w:after="60"/>
              <w:jc w:val="center"/>
              <w:rPr>
                <w:rFonts w:asciiTheme="majorBidi" w:hAnsiTheme="majorBidi" w:cstheme="majorBidi"/>
                <w:b/>
                <w:bCs/>
              </w:rPr>
            </w:pPr>
            <w:r w:rsidRPr="002512C6">
              <w:rPr>
                <w:rFonts w:asciiTheme="majorBidi" w:hAnsiTheme="majorBidi" w:cstheme="majorBidi"/>
                <w:b/>
                <w:bCs/>
              </w:rPr>
              <w:t>Alınan Karar</w:t>
            </w:r>
          </w:p>
        </w:tc>
        <w:tc>
          <w:tcPr>
            <w:tcW w:w="4814" w:type="dxa"/>
            <w:shd w:val="clear" w:color="auto" w:fill="F2F2F2" w:themeFill="background1" w:themeFillShade="F2"/>
          </w:tcPr>
          <w:p w14:paraId="76D79555" w14:textId="5B99816B" w:rsidR="002512C6" w:rsidRPr="002512C6" w:rsidRDefault="002512C6" w:rsidP="002512C6">
            <w:pPr>
              <w:spacing w:before="60" w:after="60"/>
              <w:jc w:val="center"/>
              <w:rPr>
                <w:rFonts w:asciiTheme="majorBidi" w:hAnsiTheme="majorBidi" w:cstheme="majorBidi"/>
                <w:b/>
                <w:bCs/>
              </w:rPr>
            </w:pPr>
            <w:r w:rsidRPr="002512C6">
              <w:rPr>
                <w:rFonts w:asciiTheme="majorBidi" w:hAnsiTheme="majorBidi" w:cstheme="majorBidi"/>
                <w:b/>
                <w:bCs/>
              </w:rPr>
              <w:t>Eylem Planı</w:t>
            </w:r>
          </w:p>
        </w:tc>
      </w:tr>
      <w:tr w:rsidR="002512C6" w14:paraId="60517FA6" w14:textId="77777777" w:rsidTr="002512C6">
        <w:tc>
          <w:tcPr>
            <w:tcW w:w="510" w:type="dxa"/>
            <w:vAlign w:val="center"/>
          </w:tcPr>
          <w:p w14:paraId="665858FF" w14:textId="43A1B0ED" w:rsidR="002512C6" w:rsidRDefault="002512C6" w:rsidP="002512C6">
            <w:pPr>
              <w:spacing w:before="60" w:after="60"/>
              <w:rPr>
                <w:rFonts w:asciiTheme="majorBidi" w:hAnsiTheme="majorBidi" w:cstheme="majorBidi"/>
              </w:rPr>
            </w:pPr>
            <w:r>
              <w:rPr>
                <w:rFonts w:asciiTheme="majorBidi" w:hAnsiTheme="majorBidi" w:cstheme="majorBidi"/>
              </w:rPr>
              <w:t>1</w:t>
            </w:r>
          </w:p>
        </w:tc>
        <w:tc>
          <w:tcPr>
            <w:tcW w:w="3738" w:type="dxa"/>
            <w:vAlign w:val="center"/>
          </w:tcPr>
          <w:p w14:paraId="665B1164" w14:textId="521051D4" w:rsidR="002512C6" w:rsidRDefault="00B5510A" w:rsidP="002512C6">
            <w:pPr>
              <w:spacing w:before="60" w:after="60"/>
              <w:rPr>
                <w:rFonts w:asciiTheme="majorBidi" w:hAnsiTheme="majorBidi" w:cstheme="majorBidi"/>
              </w:rPr>
            </w:pPr>
            <w:r>
              <w:rPr>
                <w:rFonts w:asciiTheme="majorBidi" w:hAnsiTheme="majorBidi" w:cstheme="majorBidi"/>
              </w:rPr>
              <w:t xml:space="preserve">Sosyoloji </w:t>
            </w:r>
            <w:r w:rsidR="002512C6" w:rsidRPr="002512C6">
              <w:rPr>
                <w:rFonts w:asciiTheme="majorBidi" w:hAnsiTheme="majorBidi" w:cstheme="majorBidi"/>
              </w:rPr>
              <w:t xml:space="preserve">Bölümü Program Öğretim </w:t>
            </w:r>
            <w:r>
              <w:rPr>
                <w:rFonts w:asciiTheme="majorBidi" w:hAnsiTheme="majorBidi" w:cstheme="majorBidi"/>
              </w:rPr>
              <w:t>Amaçlarının (PÖA 1–4</w:t>
            </w:r>
            <w:r w:rsidR="002512C6" w:rsidRPr="002512C6">
              <w:rPr>
                <w:rFonts w:asciiTheme="majorBidi" w:hAnsiTheme="majorBidi" w:cstheme="majorBidi"/>
              </w:rPr>
              <w:t>) kabulü.</w:t>
            </w:r>
          </w:p>
        </w:tc>
        <w:tc>
          <w:tcPr>
            <w:tcW w:w="4814" w:type="dxa"/>
            <w:vAlign w:val="center"/>
          </w:tcPr>
          <w:p w14:paraId="4EB7129A" w14:textId="067D643C" w:rsidR="002512C6" w:rsidRDefault="002512C6" w:rsidP="00B5510A">
            <w:pPr>
              <w:spacing w:before="60" w:after="60"/>
              <w:rPr>
                <w:rFonts w:asciiTheme="majorBidi" w:hAnsiTheme="majorBidi" w:cstheme="majorBidi"/>
              </w:rPr>
            </w:pPr>
            <w:r>
              <w:rPr>
                <w:rFonts w:asciiTheme="majorBidi" w:hAnsiTheme="majorBidi" w:cstheme="majorBidi"/>
              </w:rPr>
              <w:t>Dış paydaşların görüşlerinin alınması ve gerekli güncellemeler</w:t>
            </w:r>
            <w:r w:rsidR="00B5510A">
              <w:rPr>
                <w:rFonts w:asciiTheme="majorBidi" w:hAnsiTheme="majorBidi" w:cstheme="majorBidi"/>
              </w:rPr>
              <w:t>in yapılmasının ardından PÖA 1-4</w:t>
            </w:r>
            <w:r>
              <w:rPr>
                <w:rFonts w:asciiTheme="majorBidi" w:hAnsiTheme="majorBidi" w:cstheme="majorBidi"/>
              </w:rPr>
              <w:t>’</w:t>
            </w:r>
            <w:r w:rsidR="00B5510A">
              <w:rPr>
                <w:rFonts w:asciiTheme="majorBidi" w:hAnsiTheme="majorBidi" w:cstheme="majorBidi"/>
              </w:rPr>
              <w:t>ü</w:t>
            </w:r>
            <w:r>
              <w:rPr>
                <w:rFonts w:asciiTheme="majorBidi" w:hAnsiTheme="majorBidi" w:cstheme="majorBidi"/>
              </w:rPr>
              <w:t xml:space="preserve">n </w:t>
            </w:r>
            <w:r w:rsidR="00B5510A">
              <w:rPr>
                <w:rFonts w:asciiTheme="majorBidi" w:hAnsiTheme="majorBidi" w:cstheme="majorBidi"/>
              </w:rPr>
              <w:t>Sosyoloji</w:t>
            </w:r>
            <w:r>
              <w:rPr>
                <w:rFonts w:asciiTheme="majorBidi" w:hAnsiTheme="majorBidi" w:cstheme="majorBidi"/>
              </w:rPr>
              <w:t xml:space="preserve"> Bölümü web sayfasında yayımlanacaktır.</w:t>
            </w:r>
          </w:p>
        </w:tc>
      </w:tr>
      <w:tr w:rsidR="002512C6" w14:paraId="77A14E89" w14:textId="77777777" w:rsidTr="002512C6">
        <w:tc>
          <w:tcPr>
            <w:tcW w:w="510" w:type="dxa"/>
          </w:tcPr>
          <w:p w14:paraId="319AFE1D" w14:textId="2D0D5BE0" w:rsidR="002512C6" w:rsidRDefault="002512C6" w:rsidP="002512C6">
            <w:pPr>
              <w:spacing w:before="60" w:after="60"/>
              <w:jc w:val="both"/>
              <w:rPr>
                <w:rFonts w:asciiTheme="majorBidi" w:hAnsiTheme="majorBidi" w:cstheme="majorBidi"/>
              </w:rPr>
            </w:pPr>
            <w:r>
              <w:rPr>
                <w:rFonts w:asciiTheme="majorBidi" w:hAnsiTheme="majorBidi" w:cstheme="majorBidi"/>
              </w:rPr>
              <w:t>2</w:t>
            </w:r>
          </w:p>
        </w:tc>
        <w:tc>
          <w:tcPr>
            <w:tcW w:w="3738" w:type="dxa"/>
          </w:tcPr>
          <w:p w14:paraId="22136D36" w14:textId="12001EE9" w:rsidR="002512C6" w:rsidRDefault="002512C6" w:rsidP="00B5510A">
            <w:pPr>
              <w:spacing w:before="60" w:after="60"/>
              <w:jc w:val="both"/>
              <w:rPr>
                <w:rFonts w:asciiTheme="majorBidi" w:hAnsiTheme="majorBidi" w:cstheme="majorBidi"/>
              </w:rPr>
            </w:pPr>
            <w:r w:rsidRPr="002512C6">
              <w:rPr>
                <w:rFonts w:asciiTheme="majorBidi" w:hAnsiTheme="majorBidi" w:cstheme="majorBidi"/>
              </w:rPr>
              <w:t xml:space="preserve"> “</w:t>
            </w:r>
            <w:r w:rsidR="00B5510A">
              <w:rPr>
                <w:rFonts w:asciiTheme="majorBidi" w:hAnsiTheme="majorBidi" w:cstheme="majorBidi"/>
              </w:rPr>
              <w:t xml:space="preserve">Sosyal Bilimlerde </w:t>
            </w:r>
            <w:r w:rsidRPr="002512C6">
              <w:rPr>
                <w:rFonts w:asciiTheme="majorBidi" w:hAnsiTheme="majorBidi" w:cstheme="majorBidi"/>
              </w:rPr>
              <w:t>Akademik Yazma</w:t>
            </w:r>
            <w:r w:rsidR="00B5510A">
              <w:rPr>
                <w:rFonts w:asciiTheme="majorBidi" w:hAnsiTheme="majorBidi" w:cstheme="majorBidi"/>
              </w:rPr>
              <w:t xml:space="preserve"> ve Okuma</w:t>
            </w:r>
            <w:r w:rsidRPr="002512C6">
              <w:rPr>
                <w:rFonts w:asciiTheme="majorBidi" w:hAnsiTheme="majorBidi" w:cstheme="majorBidi"/>
              </w:rPr>
              <w:t xml:space="preserve">” ve </w:t>
            </w:r>
            <w:proofErr w:type="spellStart"/>
            <w:r w:rsidR="00B5510A">
              <w:rPr>
                <w:rFonts w:asciiTheme="majorBidi" w:hAnsiTheme="majorBidi" w:cstheme="majorBidi"/>
              </w:rPr>
              <w:t>ders</w:t>
            </w:r>
            <w:r w:rsidRPr="002512C6">
              <w:rPr>
                <w:rFonts w:asciiTheme="majorBidi" w:hAnsiTheme="majorBidi" w:cstheme="majorBidi"/>
              </w:rPr>
              <w:t>rinin</w:t>
            </w:r>
            <w:proofErr w:type="spellEnd"/>
            <w:r w:rsidRPr="002512C6">
              <w:rPr>
                <w:rFonts w:asciiTheme="majorBidi" w:hAnsiTheme="majorBidi" w:cstheme="majorBidi"/>
              </w:rPr>
              <w:t xml:space="preserve"> seçmeli havuza eklenmesi.</w:t>
            </w:r>
          </w:p>
        </w:tc>
        <w:tc>
          <w:tcPr>
            <w:tcW w:w="4814" w:type="dxa"/>
          </w:tcPr>
          <w:p w14:paraId="5E517FD1" w14:textId="00F81B2A" w:rsidR="002512C6" w:rsidRDefault="002512C6" w:rsidP="002512C6">
            <w:pPr>
              <w:spacing w:before="60" w:after="60"/>
              <w:jc w:val="both"/>
              <w:rPr>
                <w:rFonts w:asciiTheme="majorBidi" w:hAnsiTheme="majorBidi" w:cstheme="majorBidi"/>
              </w:rPr>
            </w:pPr>
            <w:r w:rsidRPr="002512C6">
              <w:rPr>
                <w:rFonts w:asciiTheme="majorBidi" w:hAnsiTheme="majorBidi" w:cstheme="majorBidi"/>
              </w:rPr>
              <w:t>Dış paydaşların görüşlerinin alınması ve gerekli güncellemelerin yapılmasının ardından</w:t>
            </w:r>
            <w:r>
              <w:rPr>
                <w:rFonts w:asciiTheme="majorBidi" w:hAnsiTheme="majorBidi" w:cstheme="majorBidi"/>
              </w:rPr>
              <w:t xml:space="preserve"> ilgili derslerin seçmeli ders havuzuna eklenecektir.</w:t>
            </w:r>
          </w:p>
        </w:tc>
      </w:tr>
      <w:tr w:rsidR="002512C6" w14:paraId="269A7381" w14:textId="77777777" w:rsidTr="002512C6">
        <w:tc>
          <w:tcPr>
            <w:tcW w:w="510" w:type="dxa"/>
          </w:tcPr>
          <w:p w14:paraId="024EE744" w14:textId="748A69CD" w:rsidR="002512C6" w:rsidRDefault="002512C6" w:rsidP="002512C6">
            <w:pPr>
              <w:spacing w:before="60" w:after="60"/>
              <w:jc w:val="both"/>
              <w:rPr>
                <w:rFonts w:asciiTheme="majorBidi" w:hAnsiTheme="majorBidi" w:cstheme="majorBidi"/>
              </w:rPr>
            </w:pPr>
            <w:r>
              <w:rPr>
                <w:rFonts w:asciiTheme="majorBidi" w:hAnsiTheme="majorBidi" w:cstheme="majorBidi"/>
              </w:rPr>
              <w:lastRenderedPageBreak/>
              <w:t>3</w:t>
            </w:r>
          </w:p>
        </w:tc>
        <w:tc>
          <w:tcPr>
            <w:tcW w:w="3738" w:type="dxa"/>
          </w:tcPr>
          <w:p w14:paraId="280ADB2B" w14:textId="7E2C06B7" w:rsidR="002512C6" w:rsidRDefault="002512C6" w:rsidP="00B5510A">
            <w:pPr>
              <w:spacing w:before="60" w:after="60"/>
              <w:jc w:val="both"/>
              <w:rPr>
                <w:rFonts w:asciiTheme="majorBidi" w:hAnsiTheme="majorBidi" w:cstheme="majorBidi"/>
              </w:rPr>
            </w:pPr>
            <w:r w:rsidRPr="002512C6">
              <w:rPr>
                <w:rFonts w:asciiTheme="majorBidi" w:hAnsiTheme="majorBidi" w:cstheme="majorBidi"/>
              </w:rPr>
              <w:t>“Stres Yönetimi ve</w:t>
            </w:r>
            <w:r w:rsidR="00B5510A">
              <w:rPr>
                <w:rFonts w:asciiTheme="majorBidi" w:hAnsiTheme="majorBidi" w:cstheme="majorBidi"/>
              </w:rPr>
              <w:t xml:space="preserve"> Kaygı Düzenleme</w:t>
            </w:r>
            <w:r w:rsidRPr="002512C6">
              <w:rPr>
                <w:rFonts w:asciiTheme="majorBidi" w:hAnsiTheme="majorBidi" w:cstheme="majorBidi"/>
              </w:rPr>
              <w:t xml:space="preserve">” ihtiyacının Kariyer Planlama dersine </w:t>
            </w:r>
            <w:proofErr w:type="gramStart"/>
            <w:r w:rsidRPr="002512C6">
              <w:rPr>
                <w:rFonts w:asciiTheme="majorBidi" w:hAnsiTheme="majorBidi" w:cstheme="majorBidi"/>
              </w:rPr>
              <w:t>entegre</w:t>
            </w:r>
            <w:proofErr w:type="gramEnd"/>
            <w:r w:rsidRPr="002512C6">
              <w:rPr>
                <w:rFonts w:asciiTheme="majorBidi" w:hAnsiTheme="majorBidi" w:cstheme="majorBidi"/>
              </w:rPr>
              <w:t xml:space="preserve"> edilmesi.</w:t>
            </w:r>
          </w:p>
        </w:tc>
        <w:tc>
          <w:tcPr>
            <w:tcW w:w="4814" w:type="dxa"/>
          </w:tcPr>
          <w:p w14:paraId="4386D4B1" w14:textId="4F62ACC0" w:rsidR="002512C6" w:rsidRDefault="002512C6" w:rsidP="002512C6">
            <w:pPr>
              <w:spacing w:before="60" w:after="60"/>
              <w:jc w:val="both"/>
              <w:rPr>
                <w:rFonts w:asciiTheme="majorBidi" w:hAnsiTheme="majorBidi" w:cstheme="majorBidi"/>
              </w:rPr>
            </w:pPr>
            <w:r w:rsidRPr="002512C6">
              <w:rPr>
                <w:rFonts w:asciiTheme="majorBidi" w:hAnsiTheme="majorBidi" w:cstheme="majorBidi"/>
              </w:rPr>
              <w:t>Dış paydaşların görüşlerinin alınması ve gerekli güncellemelerin yapılmasının ardından</w:t>
            </w:r>
            <w:r>
              <w:rPr>
                <w:rFonts w:asciiTheme="majorBidi" w:hAnsiTheme="majorBidi" w:cstheme="majorBidi"/>
              </w:rPr>
              <w:t xml:space="preserve"> ilgili konu 2026-2027 Bahar dönemi itibariyle Kariyer Planlama dersine eklenecektir.</w:t>
            </w:r>
          </w:p>
        </w:tc>
      </w:tr>
      <w:tr w:rsidR="002512C6" w14:paraId="07F702BC" w14:textId="77777777" w:rsidTr="002512C6">
        <w:tc>
          <w:tcPr>
            <w:tcW w:w="510" w:type="dxa"/>
          </w:tcPr>
          <w:p w14:paraId="0E4DD03E" w14:textId="7D09DDF9" w:rsidR="002512C6" w:rsidRDefault="002512C6" w:rsidP="002512C6">
            <w:pPr>
              <w:spacing w:before="60" w:after="60"/>
              <w:jc w:val="both"/>
              <w:rPr>
                <w:rFonts w:asciiTheme="majorBidi" w:hAnsiTheme="majorBidi" w:cstheme="majorBidi"/>
              </w:rPr>
            </w:pPr>
            <w:r>
              <w:rPr>
                <w:rFonts w:asciiTheme="majorBidi" w:hAnsiTheme="majorBidi" w:cstheme="majorBidi"/>
              </w:rPr>
              <w:t>4</w:t>
            </w:r>
          </w:p>
        </w:tc>
        <w:tc>
          <w:tcPr>
            <w:tcW w:w="3738" w:type="dxa"/>
          </w:tcPr>
          <w:p w14:paraId="5A3A8CB9" w14:textId="65A46378" w:rsidR="002512C6" w:rsidRDefault="000C5CB2" w:rsidP="00B5510A">
            <w:pPr>
              <w:spacing w:before="60" w:after="60"/>
              <w:jc w:val="both"/>
              <w:rPr>
                <w:rFonts w:asciiTheme="majorBidi" w:hAnsiTheme="majorBidi" w:cstheme="majorBidi"/>
              </w:rPr>
            </w:pPr>
            <w:r>
              <w:rPr>
                <w:rFonts w:asciiTheme="majorBidi" w:hAnsiTheme="majorBidi" w:cstheme="majorBidi"/>
              </w:rPr>
              <w:t>Psiko</w:t>
            </w:r>
            <w:r w:rsidR="002512C6" w:rsidRPr="002512C6">
              <w:rPr>
                <w:rFonts w:asciiTheme="majorBidi" w:hAnsiTheme="majorBidi" w:cstheme="majorBidi"/>
              </w:rPr>
              <w:t xml:space="preserve">loji ve </w:t>
            </w:r>
            <w:r w:rsidR="00B5510A">
              <w:rPr>
                <w:rFonts w:asciiTheme="majorBidi" w:hAnsiTheme="majorBidi" w:cstheme="majorBidi"/>
              </w:rPr>
              <w:t xml:space="preserve">Tarih </w:t>
            </w:r>
            <w:r w:rsidR="002512C6" w:rsidRPr="002512C6">
              <w:rPr>
                <w:rFonts w:asciiTheme="majorBidi" w:hAnsiTheme="majorBidi" w:cstheme="majorBidi"/>
              </w:rPr>
              <w:t xml:space="preserve">Bölümleri ile Çift </w:t>
            </w:r>
            <w:proofErr w:type="spellStart"/>
            <w:r w:rsidR="002512C6" w:rsidRPr="002512C6">
              <w:rPr>
                <w:rFonts w:asciiTheme="majorBidi" w:hAnsiTheme="majorBidi" w:cstheme="majorBidi"/>
              </w:rPr>
              <w:t>Anadal</w:t>
            </w:r>
            <w:proofErr w:type="spellEnd"/>
            <w:r w:rsidR="002512C6" w:rsidRPr="002512C6">
              <w:rPr>
                <w:rFonts w:asciiTheme="majorBidi" w:hAnsiTheme="majorBidi" w:cstheme="majorBidi"/>
              </w:rPr>
              <w:t xml:space="preserve"> </w:t>
            </w:r>
            <w:r w:rsidR="002F5087">
              <w:rPr>
                <w:rFonts w:asciiTheme="majorBidi" w:hAnsiTheme="majorBidi" w:cstheme="majorBidi"/>
              </w:rPr>
              <w:t xml:space="preserve">Türk Dili ve Edebiyatı Bölümü ile </w:t>
            </w:r>
            <w:proofErr w:type="spellStart"/>
            <w:r w:rsidR="002F5087">
              <w:rPr>
                <w:rFonts w:asciiTheme="majorBidi" w:hAnsiTheme="majorBidi" w:cstheme="majorBidi"/>
              </w:rPr>
              <w:t>Yandal</w:t>
            </w:r>
            <w:proofErr w:type="spellEnd"/>
            <w:r w:rsidR="002F5087">
              <w:rPr>
                <w:rFonts w:asciiTheme="majorBidi" w:hAnsiTheme="majorBidi" w:cstheme="majorBidi"/>
              </w:rPr>
              <w:t xml:space="preserve"> </w:t>
            </w:r>
            <w:r w:rsidR="002512C6" w:rsidRPr="002512C6">
              <w:rPr>
                <w:rFonts w:asciiTheme="majorBidi" w:hAnsiTheme="majorBidi" w:cstheme="majorBidi"/>
              </w:rPr>
              <w:t>Protokollerinin hazırlanması.</w:t>
            </w:r>
          </w:p>
        </w:tc>
        <w:tc>
          <w:tcPr>
            <w:tcW w:w="4814" w:type="dxa"/>
          </w:tcPr>
          <w:p w14:paraId="133589E0" w14:textId="1D515997" w:rsidR="002512C6" w:rsidRDefault="002512C6" w:rsidP="002512C6">
            <w:pPr>
              <w:spacing w:before="60" w:after="60"/>
              <w:jc w:val="both"/>
              <w:rPr>
                <w:rFonts w:asciiTheme="majorBidi" w:hAnsiTheme="majorBidi" w:cstheme="majorBidi"/>
              </w:rPr>
            </w:pPr>
            <w:r w:rsidRPr="002512C6">
              <w:rPr>
                <w:rFonts w:asciiTheme="majorBidi" w:hAnsiTheme="majorBidi" w:cstheme="majorBidi"/>
              </w:rPr>
              <w:t>Dış paydaşların görüşlerinin alınması ve gerekli güncellemelerin yapılmasının ardından</w:t>
            </w:r>
            <w:r>
              <w:rPr>
                <w:rFonts w:asciiTheme="majorBidi" w:hAnsiTheme="majorBidi" w:cstheme="majorBidi"/>
              </w:rPr>
              <w:t xml:space="preserve"> Bölüm başkanlıkları arasında ilgili protokoller yapılacak ve Dekanlık onaylayacaktır.</w:t>
            </w:r>
          </w:p>
        </w:tc>
      </w:tr>
    </w:tbl>
    <w:p w14:paraId="431E1759" w14:textId="77777777" w:rsidR="00EE3E77" w:rsidRPr="00EE3E77" w:rsidRDefault="00EE3E77" w:rsidP="002512C6">
      <w:pPr>
        <w:spacing w:before="60" w:after="60" w:line="240" w:lineRule="auto"/>
        <w:jc w:val="both"/>
        <w:rPr>
          <w:rFonts w:asciiTheme="majorBidi" w:hAnsiTheme="majorBidi" w:cstheme="majorBidi"/>
        </w:rPr>
      </w:pPr>
    </w:p>
    <w:tbl>
      <w:tblPr>
        <w:tblStyle w:val="TabloKlavuzu"/>
        <w:tblW w:w="0" w:type="auto"/>
        <w:tblLook w:val="04A0" w:firstRow="1" w:lastRow="0" w:firstColumn="1" w:lastColumn="0" w:noHBand="0" w:noVBand="1"/>
      </w:tblPr>
      <w:tblGrid>
        <w:gridCol w:w="643"/>
        <w:gridCol w:w="4455"/>
        <w:gridCol w:w="2410"/>
        <w:gridCol w:w="1554"/>
      </w:tblGrid>
      <w:tr w:rsidR="00CF3A21" w14:paraId="0D65563D" w14:textId="77777777" w:rsidTr="00CF3A21">
        <w:tc>
          <w:tcPr>
            <w:tcW w:w="9062" w:type="dxa"/>
            <w:gridSpan w:val="4"/>
            <w:shd w:val="clear" w:color="auto" w:fill="F2F2F2" w:themeFill="background1" w:themeFillShade="F2"/>
          </w:tcPr>
          <w:p w14:paraId="46783A67" w14:textId="79303576" w:rsidR="00CF3A21" w:rsidRPr="0032455D" w:rsidRDefault="00CF3A21" w:rsidP="0032455D">
            <w:pPr>
              <w:spacing w:before="80" w:after="80"/>
              <w:jc w:val="center"/>
              <w:rPr>
                <w:rFonts w:asciiTheme="majorBidi" w:hAnsiTheme="majorBidi" w:cstheme="majorBidi"/>
                <w:b/>
                <w:bCs/>
              </w:rPr>
            </w:pPr>
            <w:r>
              <w:rPr>
                <w:rFonts w:asciiTheme="majorBidi" w:hAnsiTheme="majorBidi" w:cstheme="majorBidi"/>
                <w:b/>
                <w:bCs/>
              </w:rPr>
              <w:t>Toplantıya Katılanlar</w:t>
            </w:r>
          </w:p>
        </w:tc>
      </w:tr>
      <w:tr w:rsidR="00CF3A21" w14:paraId="7AAAB45F" w14:textId="77777777" w:rsidTr="00CF3A21">
        <w:tc>
          <w:tcPr>
            <w:tcW w:w="643" w:type="dxa"/>
            <w:shd w:val="clear" w:color="auto" w:fill="F2F2F2" w:themeFill="background1" w:themeFillShade="F2"/>
          </w:tcPr>
          <w:p w14:paraId="2F15EE57" w14:textId="161B87E6" w:rsidR="00CF3A21" w:rsidRPr="0032455D" w:rsidRDefault="00CF3A21" w:rsidP="00CF3A21">
            <w:pPr>
              <w:spacing w:before="80" w:after="80"/>
              <w:jc w:val="center"/>
              <w:rPr>
                <w:rFonts w:asciiTheme="majorBidi" w:hAnsiTheme="majorBidi" w:cstheme="majorBidi"/>
                <w:b/>
                <w:bCs/>
              </w:rPr>
            </w:pPr>
            <w:r w:rsidRPr="0032455D">
              <w:rPr>
                <w:rFonts w:asciiTheme="majorBidi" w:hAnsiTheme="majorBidi" w:cstheme="majorBidi"/>
                <w:b/>
                <w:bCs/>
              </w:rPr>
              <w:t>Sıra</w:t>
            </w:r>
          </w:p>
        </w:tc>
        <w:tc>
          <w:tcPr>
            <w:tcW w:w="4455" w:type="dxa"/>
            <w:shd w:val="clear" w:color="auto" w:fill="F2F2F2" w:themeFill="background1" w:themeFillShade="F2"/>
          </w:tcPr>
          <w:p w14:paraId="77654B48" w14:textId="393933A2" w:rsidR="00CF3A21" w:rsidRPr="0032455D" w:rsidRDefault="00CF3A21" w:rsidP="00CF3A21">
            <w:pPr>
              <w:spacing w:before="80" w:after="80"/>
              <w:jc w:val="center"/>
              <w:rPr>
                <w:rFonts w:asciiTheme="majorBidi" w:hAnsiTheme="majorBidi" w:cstheme="majorBidi"/>
                <w:b/>
                <w:bCs/>
              </w:rPr>
            </w:pPr>
            <w:r w:rsidRPr="0032455D">
              <w:rPr>
                <w:rFonts w:asciiTheme="majorBidi" w:hAnsiTheme="majorBidi" w:cstheme="majorBidi"/>
                <w:b/>
                <w:bCs/>
              </w:rPr>
              <w:t xml:space="preserve">Ad </w:t>
            </w:r>
            <w:proofErr w:type="spellStart"/>
            <w:r w:rsidRPr="0032455D">
              <w:rPr>
                <w:rFonts w:asciiTheme="majorBidi" w:hAnsiTheme="majorBidi" w:cstheme="majorBidi"/>
                <w:b/>
                <w:bCs/>
              </w:rPr>
              <w:t>Soyad</w:t>
            </w:r>
            <w:proofErr w:type="spellEnd"/>
          </w:p>
        </w:tc>
        <w:tc>
          <w:tcPr>
            <w:tcW w:w="2410" w:type="dxa"/>
            <w:shd w:val="clear" w:color="auto" w:fill="F2F2F2" w:themeFill="background1" w:themeFillShade="F2"/>
          </w:tcPr>
          <w:p w14:paraId="0405F488" w14:textId="627EA6B7" w:rsidR="00CF3A21" w:rsidRDefault="00CF3A21" w:rsidP="00CF3A21">
            <w:pPr>
              <w:spacing w:before="80" w:after="80"/>
              <w:jc w:val="center"/>
              <w:rPr>
                <w:rFonts w:asciiTheme="majorBidi" w:hAnsiTheme="majorBidi" w:cstheme="majorBidi"/>
                <w:b/>
                <w:bCs/>
              </w:rPr>
            </w:pPr>
            <w:r>
              <w:rPr>
                <w:rFonts w:asciiTheme="majorBidi" w:hAnsiTheme="majorBidi" w:cstheme="majorBidi"/>
                <w:b/>
                <w:bCs/>
              </w:rPr>
              <w:t>İdari Görevi</w:t>
            </w:r>
          </w:p>
        </w:tc>
        <w:tc>
          <w:tcPr>
            <w:tcW w:w="1554" w:type="dxa"/>
            <w:shd w:val="clear" w:color="auto" w:fill="F2F2F2" w:themeFill="background1" w:themeFillShade="F2"/>
          </w:tcPr>
          <w:p w14:paraId="7382C41E" w14:textId="2FCEA4A8" w:rsidR="00CF3A21" w:rsidRPr="0032455D" w:rsidRDefault="00CF3A21" w:rsidP="00CF3A21">
            <w:pPr>
              <w:spacing w:before="80" w:after="80"/>
              <w:jc w:val="center"/>
              <w:rPr>
                <w:rFonts w:asciiTheme="majorBidi" w:hAnsiTheme="majorBidi" w:cstheme="majorBidi"/>
                <w:b/>
                <w:bCs/>
              </w:rPr>
            </w:pPr>
            <w:r w:rsidRPr="0032455D">
              <w:rPr>
                <w:rFonts w:asciiTheme="majorBidi" w:hAnsiTheme="majorBidi" w:cstheme="majorBidi"/>
                <w:b/>
                <w:bCs/>
              </w:rPr>
              <w:t>İmza</w:t>
            </w:r>
          </w:p>
        </w:tc>
      </w:tr>
      <w:tr w:rsidR="0032455D" w14:paraId="094E6661" w14:textId="77777777" w:rsidTr="0032455D">
        <w:tc>
          <w:tcPr>
            <w:tcW w:w="643" w:type="dxa"/>
          </w:tcPr>
          <w:p w14:paraId="03AA2D51" w14:textId="63214245" w:rsidR="0032455D" w:rsidRDefault="0032455D" w:rsidP="0032455D">
            <w:pPr>
              <w:spacing w:before="80" w:after="80"/>
              <w:jc w:val="both"/>
              <w:rPr>
                <w:rFonts w:asciiTheme="majorBidi" w:hAnsiTheme="majorBidi" w:cstheme="majorBidi"/>
              </w:rPr>
            </w:pPr>
            <w:r>
              <w:rPr>
                <w:rFonts w:asciiTheme="majorBidi" w:hAnsiTheme="majorBidi" w:cstheme="majorBidi"/>
              </w:rPr>
              <w:t>1</w:t>
            </w:r>
          </w:p>
        </w:tc>
        <w:tc>
          <w:tcPr>
            <w:tcW w:w="4455" w:type="dxa"/>
          </w:tcPr>
          <w:p w14:paraId="32993705" w14:textId="6578C622" w:rsidR="0032455D" w:rsidRDefault="0032455D" w:rsidP="0032455D">
            <w:pPr>
              <w:spacing w:before="80" w:after="80"/>
              <w:jc w:val="both"/>
              <w:rPr>
                <w:rFonts w:asciiTheme="majorBidi" w:hAnsiTheme="majorBidi" w:cstheme="majorBidi"/>
              </w:rPr>
            </w:pPr>
            <w:r>
              <w:rPr>
                <w:rFonts w:asciiTheme="majorBidi" w:hAnsiTheme="majorBidi" w:cstheme="majorBidi"/>
              </w:rPr>
              <w:t>Prof. Dr. Bilal KIRIMLI</w:t>
            </w:r>
          </w:p>
        </w:tc>
        <w:tc>
          <w:tcPr>
            <w:tcW w:w="2410" w:type="dxa"/>
          </w:tcPr>
          <w:p w14:paraId="3AE0964E" w14:textId="38378268" w:rsidR="0032455D" w:rsidRDefault="0032455D" w:rsidP="0032455D">
            <w:pPr>
              <w:spacing w:before="80" w:after="80"/>
              <w:jc w:val="both"/>
              <w:rPr>
                <w:rFonts w:asciiTheme="majorBidi" w:hAnsiTheme="majorBidi" w:cstheme="majorBidi"/>
              </w:rPr>
            </w:pPr>
            <w:r>
              <w:rPr>
                <w:rFonts w:asciiTheme="majorBidi" w:hAnsiTheme="majorBidi" w:cstheme="majorBidi"/>
              </w:rPr>
              <w:t>Dekan</w:t>
            </w:r>
          </w:p>
        </w:tc>
        <w:tc>
          <w:tcPr>
            <w:tcW w:w="1554" w:type="dxa"/>
          </w:tcPr>
          <w:p w14:paraId="54F2FFDB" w14:textId="77777777" w:rsidR="0032455D" w:rsidRDefault="0032455D" w:rsidP="0032455D">
            <w:pPr>
              <w:spacing w:before="80" w:after="80"/>
              <w:jc w:val="both"/>
              <w:rPr>
                <w:rFonts w:asciiTheme="majorBidi" w:hAnsiTheme="majorBidi" w:cstheme="majorBidi"/>
              </w:rPr>
            </w:pPr>
          </w:p>
        </w:tc>
      </w:tr>
      <w:tr w:rsidR="0032455D" w14:paraId="2B95137F" w14:textId="77777777" w:rsidTr="0032455D">
        <w:tc>
          <w:tcPr>
            <w:tcW w:w="643" w:type="dxa"/>
          </w:tcPr>
          <w:p w14:paraId="1FBA4758" w14:textId="0DF847E8" w:rsidR="0032455D" w:rsidRDefault="0032455D" w:rsidP="0032455D">
            <w:pPr>
              <w:spacing w:before="80" w:after="80"/>
              <w:jc w:val="both"/>
              <w:rPr>
                <w:rFonts w:asciiTheme="majorBidi" w:hAnsiTheme="majorBidi" w:cstheme="majorBidi"/>
              </w:rPr>
            </w:pPr>
            <w:r>
              <w:rPr>
                <w:rFonts w:asciiTheme="majorBidi" w:hAnsiTheme="majorBidi" w:cstheme="majorBidi"/>
              </w:rPr>
              <w:t>2</w:t>
            </w:r>
          </w:p>
        </w:tc>
        <w:tc>
          <w:tcPr>
            <w:tcW w:w="4455" w:type="dxa"/>
          </w:tcPr>
          <w:p w14:paraId="484FC5F9" w14:textId="7D4AA50F" w:rsidR="0032455D" w:rsidRDefault="0032455D" w:rsidP="0032455D">
            <w:pPr>
              <w:spacing w:before="80" w:after="80"/>
              <w:jc w:val="both"/>
              <w:rPr>
                <w:rFonts w:asciiTheme="majorBidi" w:hAnsiTheme="majorBidi" w:cstheme="majorBidi"/>
              </w:rPr>
            </w:pPr>
            <w:r>
              <w:rPr>
                <w:rFonts w:asciiTheme="majorBidi" w:hAnsiTheme="majorBidi" w:cstheme="majorBidi"/>
              </w:rPr>
              <w:t>Doç. Dr. Zeynep İNAN ALİYAZICIOĞLU</w:t>
            </w:r>
          </w:p>
        </w:tc>
        <w:tc>
          <w:tcPr>
            <w:tcW w:w="2410" w:type="dxa"/>
          </w:tcPr>
          <w:p w14:paraId="376AB47A" w14:textId="1853D0B1" w:rsidR="0032455D" w:rsidRDefault="0032455D" w:rsidP="0032455D">
            <w:pPr>
              <w:spacing w:before="80" w:after="80"/>
              <w:jc w:val="both"/>
              <w:rPr>
                <w:rFonts w:asciiTheme="majorBidi" w:hAnsiTheme="majorBidi" w:cstheme="majorBidi"/>
              </w:rPr>
            </w:pPr>
            <w:r>
              <w:rPr>
                <w:rFonts w:asciiTheme="majorBidi" w:hAnsiTheme="majorBidi" w:cstheme="majorBidi"/>
              </w:rPr>
              <w:t>Dekan Yardımcısı</w:t>
            </w:r>
          </w:p>
        </w:tc>
        <w:tc>
          <w:tcPr>
            <w:tcW w:w="1554" w:type="dxa"/>
          </w:tcPr>
          <w:p w14:paraId="139A900E" w14:textId="77777777" w:rsidR="0032455D" w:rsidRDefault="0032455D" w:rsidP="0032455D">
            <w:pPr>
              <w:spacing w:before="80" w:after="80"/>
              <w:jc w:val="both"/>
              <w:rPr>
                <w:rFonts w:asciiTheme="majorBidi" w:hAnsiTheme="majorBidi" w:cstheme="majorBidi"/>
              </w:rPr>
            </w:pPr>
          </w:p>
        </w:tc>
      </w:tr>
      <w:tr w:rsidR="0032455D" w14:paraId="78EB86A2" w14:textId="77777777" w:rsidTr="0032455D">
        <w:tc>
          <w:tcPr>
            <w:tcW w:w="643" w:type="dxa"/>
          </w:tcPr>
          <w:p w14:paraId="1119C1A3" w14:textId="08EB45E8" w:rsidR="0032455D" w:rsidRDefault="0032455D" w:rsidP="0032455D">
            <w:pPr>
              <w:spacing w:before="80" w:after="80"/>
              <w:jc w:val="both"/>
              <w:rPr>
                <w:rFonts w:asciiTheme="majorBidi" w:hAnsiTheme="majorBidi" w:cstheme="majorBidi"/>
              </w:rPr>
            </w:pPr>
            <w:r>
              <w:rPr>
                <w:rFonts w:asciiTheme="majorBidi" w:hAnsiTheme="majorBidi" w:cstheme="majorBidi"/>
              </w:rPr>
              <w:t>3</w:t>
            </w:r>
          </w:p>
        </w:tc>
        <w:tc>
          <w:tcPr>
            <w:tcW w:w="4455" w:type="dxa"/>
          </w:tcPr>
          <w:p w14:paraId="24263D2B" w14:textId="6615C2F3" w:rsidR="0032455D" w:rsidRDefault="0032455D" w:rsidP="0032455D">
            <w:pPr>
              <w:spacing w:before="80" w:after="80"/>
              <w:jc w:val="both"/>
              <w:rPr>
                <w:rFonts w:asciiTheme="majorBidi" w:hAnsiTheme="majorBidi" w:cstheme="majorBidi"/>
              </w:rPr>
            </w:pPr>
            <w:r w:rsidRPr="00BE5CF8">
              <w:rPr>
                <w:rFonts w:asciiTheme="majorBidi" w:hAnsiTheme="majorBidi" w:cstheme="majorBidi"/>
              </w:rPr>
              <w:t>Dr. Öğr. Üyesi Nurettin ÇAKICI</w:t>
            </w:r>
          </w:p>
        </w:tc>
        <w:tc>
          <w:tcPr>
            <w:tcW w:w="2410" w:type="dxa"/>
          </w:tcPr>
          <w:p w14:paraId="6A0561E0" w14:textId="04E439B2" w:rsidR="0032455D" w:rsidRDefault="0032455D" w:rsidP="0032455D">
            <w:pPr>
              <w:spacing w:before="80" w:after="80"/>
              <w:jc w:val="both"/>
              <w:rPr>
                <w:rFonts w:asciiTheme="majorBidi" w:hAnsiTheme="majorBidi" w:cstheme="majorBidi"/>
              </w:rPr>
            </w:pPr>
            <w:r>
              <w:rPr>
                <w:rFonts w:asciiTheme="majorBidi" w:hAnsiTheme="majorBidi" w:cstheme="majorBidi"/>
              </w:rPr>
              <w:t>Dekan Yardımcısı/ Tarih Bölüm Başkanı</w:t>
            </w:r>
          </w:p>
        </w:tc>
        <w:tc>
          <w:tcPr>
            <w:tcW w:w="1554" w:type="dxa"/>
          </w:tcPr>
          <w:p w14:paraId="6B88C49C" w14:textId="77777777" w:rsidR="0032455D" w:rsidRDefault="0032455D" w:rsidP="0032455D">
            <w:pPr>
              <w:spacing w:before="80" w:after="80"/>
              <w:jc w:val="both"/>
              <w:rPr>
                <w:rFonts w:asciiTheme="majorBidi" w:hAnsiTheme="majorBidi" w:cstheme="majorBidi"/>
              </w:rPr>
            </w:pPr>
          </w:p>
        </w:tc>
      </w:tr>
      <w:tr w:rsidR="0032455D" w14:paraId="1D57319F" w14:textId="77777777" w:rsidTr="0032455D">
        <w:tc>
          <w:tcPr>
            <w:tcW w:w="643" w:type="dxa"/>
          </w:tcPr>
          <w:p w14:paraId="7E98FFB1" w14:textId="44E598B7" w:rsidR="0032455D" w:rsidRDefault="0032455D" w:rsidP="0032455D">
            <w:pPr>
              <w:spacing w:before="80" w:after="80"/>
              <w:jc w:val="both"/>
              <w:rPr>
                <w:rFonts w:asciiTheme="majorBidi" w:hAnsiTheme="majorBidi" w:cstheme="majorBidi"/>
              </w:rPr>
            </w:pPr>
            <w:r>
              <w:rPr>
                <w:rFonts w:asciiTheme="majorBidi" w:hAnsiTheme="majorBidi" w:cstheme="majorBidi"/>
              </w:rPr>
              <w:t>4</w:t>
            </w:r>
          </w:p>
        </w:tc>
        <w:tc>
          <w:tcPr>
            <w:tcW w:w="4455" w:type="dxa"/>
          </w:tcPr>
          <w:p w14:paraId="4E961978" w14:textId="6BE4D3FE" w:rsidR="0032455D" w:rsidRDefault="0032455D" w:rsidP="0032455D">
            <w:pPr>
              <w:spacing w:before="80" w:after="80"/>
              <w:jc w:val="both"/>
              <w:rPr>
                <w:rFonts w:asciiTheme="majorBidi" w:hAnsiTheme="majorBidi" w:cstheme="majorBidi"/>
              </w:rPr>
            </w:pPr>
            <w:r w:rsidRPr="00BE5CF8">
              <w:rPr>
                <w:rFonts w:asciiTheme="majorBidi" w:hAnsiTheme="majorBidi" w:cstheme="majorBidi"/>
              </w:rPr>
              <w:t>Dr. Öğr. Üyesi Sevcan BAYRAKTAR ÇEPNİ</w:t>
            </w:r>
          </w:p>
        </w:tc>
        <w:tc>
          <w:tcPr>
            <w:tcW w:w="2410" w:type="dxa"/>
          </w:tcPr>
          <w:p w14:paraId="6F5BE749" w14:textId="49656279" w:rsidR="0032455D" w:rsidRDefault="0032455D" w:rsidP="0032455D">
            <w:pPr>
              <w:spacing w:before="80" w:after="80"/>
              <w:jc w:val="both"/>
              <w:rPr>
                <w:rFonts w:asciiTheme="majorBidi" w:hAnsiTheme="majorBidi" w:cstheme="majorBidi"/>
              </w:rPr>
            </w:pPr>
            <w:r>
              <w:rPr>
                <w:rFonts w:asciiTheme="majorBidi" w:hAnsiTheme="majorBidi" w:cstheme="majorBidi"/>
              </w:rPr>
              <w:t>Mütercim ve Tercümanlık Bölüm Başkanı</w:t>
            </w:r>
          </w:p>
        </w:tc>
        <w:tc>
          <w:tcPr>
            <w:tcW w:w="1554" w:type="dxa"/>
          </w:tcPr>
          <w:p w14:paraId="33C4BB6E" w14:textId="77777777" w:rsidR="0032455D" w:rsidRDefault="0032455D" w:rsidP="0032455D">
            <w:pPr>
              <w:spacing w:before="80" w:after="80"/>
              <w:jc w:val="both"/>
              <w:rPr>
                <w:rFonts w:asciiTheme="majorBidi" w:hAnsiTheme="majorBidi" w:cstheme="majorBidi"/>
              </w:rPr>
            </w:pPr>
          </w:p>
        </w:tc>
      </w:tr>
      <w:tr w:rsidR="0032455D" w14:paraId="07C04ABF" w14:textId="77777777" w:rsidTr="0032455D">
        <w:tc>
          <w:tcPr>
            <w:tcW w:w="643" w:type="dxa"/>
          </w:tcPr>
          <w:p w14:paraId="35175F41" w14:textId="3FD063B1" w:rsidR="0032455D" w:rsidRDefault="0032455D" w:rsidP="0032455D">
            <w:pPr>
              <w:spacing w:before="80" w:after="80"/>
              <w:jc w:val="both"/>
              <w:rPr>
                <w:rFonts w:asciiTheme="majorBidi" w:hAnsiTheme="majorBidi" w:cstheme="majorBidi"/>
              </w:rPr>
            </w:pPr>
            <w:r>
              <w:rPr>
                <w:rFonts w:asciiTheme="majorBidi" w:hAnsiTheme="majorBidi" w:cstheme="majorBidi"/>
              </w:rPr>
              <w:t>5</w:t>
            </w:r>
          </w:p>
        </w:tc>
        <w:tc>
          <w:tcPr>
            <w:tcW w:w="4455" w:type="dxa"/>
          </w:tcPr>
          <w:p w14:paraId="5CAE06D2" w14:textId="44A5B0CF" w:rsidR="0032455D" w:rsidRDefault="0032455D" w:rsidP="0032455D">
            <w:pPr>
              <w:spacing w:before="80" w:after="80"/>
              <w:jc w:val="both"/>
              <w:rPr>
                <w:rFonts w:asciiTheme="majorBidi" w:hAnsiTheme="majorBidi" w:cstheme="majorBidi"/>
              </w:rPr>
            </w:pPr>
            <w:r w:rsidRPr="00BE5CF8">
              <w:rPr>
                <w:rFonts w:asciiTheme="majorBidi" w:hAnsiTheme="majorBidi" w:cstheme="majorBidi"/>
              </w:rPr>
              <w:t>Dr. Öğr. Üyesi Fatma Dilek ŞEKER</w:t>
            </w:r>
          </w:p>
        </w:tc>
        <w:tc>
          <w:tcPr>
            <w:tcW w:w="2410" w:type="dxa"/>
          </w:tcPr>
          <w:p w14:paraId="1B4887B3" w14:textId="2206E523" w:rsidR="0032455D" w:rsidRDefault="0032455D" w:rsidP="0032455D">
            <w:pPr>
              <w:spacing w:before="80" w:after="80"/>
              <w:jc w:val="both"/>
              <w:rPr>
                <w:rFonts w:asciiTheme="majorBidi" w:hAnsiTheme="majorBidi" w:cstheme="majorBidi"/>
              </w:rPr>
            </w:pPr>
            <w:r>
              <w:rPr>
                <w:rFonts w:asciiTheme="majorBidi" w:hAnsiTheme="majorBidi" w:cstheme="majorBidi"/>
              </w:rPr>
              <w:t>Psikoloji Bölüm Başkanı</w:t>
            </w:r>
          </w:p>
        </w:tc>
        <w:tc>
          <w:tcPr>
            <w:tcW w:w="1554" w:type="dxa"/>
          </w:tcPr>
          <w:p w14:paraId="488A9699" w14:textId="77777777" w:rsidR="0032455D" w:rsidRDefault="0032455D" w:rsidP="0032455D">
            <w:pPr>
              <w:spacing w:before="80" w:after="80"/>
              <w:jc w:val="both"/>
              <w:rPr>
                <w:rFonts w:asciiTheme="majorBidi" w:hAnsiTheme="majorBidi" w:cstheme="majorBidi"/>
              </w:rPr>
            </w:pPr>
          </w:p>
        </w:tc>
      </w:tr>
      <w:tr w:rsidR="0032455D" w14:paraId="1715F122" w14:textId="77777777" w:rsidTr="0032455D">
        <w:tc>
          <w:tcPr>
            <w:tcW w:w="643" w:type="dxa"/>
          </w:tcPr>
          <w:p w14:paraId="6C122684" w14:textId="388D5BF0" w:rsidR="0032455D" w:rsidRDefault="0032455D" w:rsidP="0032455D">
            <w:pPr>
              <w:spacing w:before="80" w:after="80"/>
              <w:jc w:val="both"/>
              <w:rPr>
                <w:rFonts w:asciiTheme="majorBidi" w:hAnsiTheme="majorBidi" w:cstheme="majorBidi"/>
              </w:rPr>
            </w:pPr>
            <w:r>
              <w:rPr>
                <w:rFonts w:asciiTheme="majorBidi" w:hAnsiTheme="majorBidi" w:cstheme="majorBidi"/>
              </w:rPr>
              <w:t>6</w:t>
            </w:r>
          </w:p>
        </w:tc>
        <w:tc>
          <w:tcPr>
            <w:tcW w:w="4455" w:type="dxa"/>
          </w:tcPr>
          <w:p w14:paraId="0F5C7F9B" w14:textId="237CC0A7" w:rsidR="0032455D" w:rsidRDefault="0032455D" w:rsidP="0032455D">
            <w:pPr>
              <w:spacing w:before="80" w:after="80"/>
              <w:jc w:val="both"/>
              <w:rPr>
                <w:rFonts w:asciiTheme="majorBidi" w:hAnsiTheme="majorBidi" w:cstheme="majorBidi"/>
              </w:rPr>
            </w:pPr>
            <w:r w:rsidRPr="00BE5CF8">
              <w:rPr>
                <w:rFonts w:asciiTheme="majorBidi" w:hAnsiTheme="majorBidi" w:cstheme="majorBidi"/>
              </w:rPr>
              <w:t>Dr. Öğr. Üyesi Hale Nur UYANIK</w:t>
            </w:r>
          </w:p>
        </w:tc>
        <w:tc>
          <w:tcPr>
            <w:tcW w:w="2410" w:type="dxa"/>
          </w:tcPr>
          <w:p w14:paraId="6A981547" w14:textId="503E5965" w:rsidR="0032455D" w:rsidRDefault="0032455D" w:rsidP="0032455D">
            <w:pPr>
              <w:spacing w:before="80" w:after="80"/>
              <w:jc w:val="both"/>
              <w:rPr>
                <w:rFonts w:asciiTheme="majorBidi" w:hAnsiTheme="majorBidi" w:cstheme="majorBidi"/>
              </w:rPr>
            </w:pPr>
            <w:r>
              <w:rPr>
                <w:rFonts w:asciiTheme="majorBidi" w:hAnsiTheme="majorBidi" w:cstheme="majorBidi"/>
              </w:rPr>
              <w:t>Sosyoloji Bölümü Başkanı</w:t>
            </w:r>
          </w:p>
        </w:tc>
        <w:tc>
          <w:tcPr>
            <w:tcW w:w="1554" w:type="dxa"/>
          </w:tcPr>
          <w:p w14:paraId="677538EE" w14:textId="77777777" w:rsidR="0032455D" w:rsidRDefault="0032455D" w:rsidP="0032455D">
            <w:pPr>
              <w:spacing w:before="80" w:after="80"/>
              <w:jc w:val="both"/>
              <w:rPr>
                <w:rFonts w:asciiTheme="majorBidi" w:hAnsiTheme="majorBidi" w:cstheme="majorBidi"/>
              </w:rPr>
            </w:pPr>
          </w:p>
        </w:tc>
      </w:tr>
      <w:tr w:rsidR="0032455D" w14:paraId="7BC3CDEA" w14:textId="77777777" w:rsidTr="0032455D">
        <w:tc>
          <w:tcPr>
            <w:tcW w:w="643" w:type="dxa"/>
          </w:tcPr>
          <w:p w14:paraId="19F1329A" w14:textId="220CC97A" w:rsidR="0032455D" w:rsidRDefault="0032455D" w:rsidP="0032455D">
            <w:pPr>
              <w:spacing w:before="80" w:after="80"/>
              <w:jc w:val="both"/>
              <w:rPr>
                <w:rFonts w:asciiTheme="majorBidi" w:hAnsiTheme="majorBidi" w:cstheme="majorBidi"/>
              </w:rPr>
            </w:pPr>
            <w:r>
              <w:rPr>
                <w:rFonts w:asciiTheme="majorBidi" w:hAnsiTheme="majorBidi" w:cstheme="majorBidi"/>
              </w:rPr>
              <w:t>7</w:t>
            </w:r>
          </w:p>
        </w:tc>
        <w:tc>
          <w:tcPr>
            <w:tcW w:w="4455" w:type="dxa"/>
          </w:tcPr>
          <w:p w14:paraId="552F074D" w14:textId="42994296" w:rsidR="0032455D" w:rsidRDefault="0032455D" w:rsidP="00AA51C0">
            <w:pPr>
              <w:spacing w:before="80" w:after="80"/>
              <w:jc w:val="both"/>
              <w:rPr>
                <w:rFonts w:asciiTheme="majorBidi" w:hAnsiTheme="majorBidi" w:cstheme="majorBidi"/>
              </w:rPr>
            </w:pPr>
            <w:r w:rsidRPr="00BE5CF8">
              <w:rPr>
                <w:rFonts w:asciiTheme="majorBidi" w:hAnsiTheme="majorBidi" w:cstheme="majorBidi"/>
              </w:rPr>
              <w:t xml:space="preserve">Doç. Dr. </w:t>
            </w:r>
            <w:r w:rsidR="00AA51C0">
              <w:rPr>
                <w:rFonts w:asciiTheme="majorBidi" w:hAnsiTheme="majorBidi" w:cstheme="majorBidi"/>
              </w:rPr>
              <w:t>Salih UÇAK</w:t>
            </w:r>
          </w:p>
        </w:tc>
        <w:tc>
          <w:tcPr>
            <w:tcW w:w="2410" w:type="dxa"/>
          </w:tcPr>
          <w:p w14:paraId="0837E826" w14:textId="1E339E96" w:rsidR="0032455D" w:rsidRDefault="0032455D" w:rsidP="0032455D">
            <w:pPr>
              <w:spacing w:before="80" w:after="80"/>
              <w:jc w:val="both"/>
              <w:rPr>
                <w:rFonts w:asciiTheme="majorBidi" w:hAnsiTheme="majorBidi" w:cstheme="majorBidi"/>
              </w:rPr>
            </w:pPr>
            <w:r>
              <w:rPr>
                <w:rFonts w:asciiTheme="majorBidi" w:hAnsiTheme="majorBidi" w:cstheme="majorBidi"/>
              </w:rPr>
              <w:t>Türk Dili ve Edebiyatı Bölüm Başkanı</w:t>
            </w:r>
          </w:p>
        </w:tc>
        <w:tc>
          <w:tcPr>
            <w:tcW w:w="1554" w:type="dxa"/>
          </w:tcPr>
          <w:p w14:paraId="63D19EBE" w14:textId="77777777" w:rsidR="0032455D" w:rsidRDefault="0032455D" w:rsidP="0032455D">
            <w:pPr>
              <w:spacing w:before="80" w:after="80"/>
              <w:jc w:val="both"/>
              <w:rPr>
                <w:rFonts w:asciiTheme="majorBidi" w:hAnsiTheme="majorBidi" w:cstheme="majorBidi"/>
              </w:rPr>
            </w:pPr>
          </w:p>
        </w:tc>
      </w:tr>
      <w:tr w:rsidR="0032455D" w14:paraId="5D82AF92" w14:textId="77777777" w:rsidTr="0032455D">
        <w:tc>
          <w:tcPr>
            <w:tcW w:w="643" w:type="dxa"/>
          </w:tcPr>
          <w:p w14:paraId="293E938D" w14:textId="5F9A0524" w:rsidR="0032455D" w:rsidRDefault="0032455D" w:rsidP="0032455D">
            <w:pPr>
              <w:spacing w:before="80" w:after="80"/>
              <w:jc w:val="both"/>
              <w:rPr>
                <w:rFonts w:asciiTheme="majorBidi" w:hAnsiTheme="majorBidi" w:cstheme="majorBidi"/>
              </w:rPr>
            </w:pPr>
            <w:r>
              <w:rPr>
                <w:rFonts w:asciiTheme="majorBidi" w:hAnsiTheme="majorBidi" w:cstheme="majorBidi"/>
              </w:rPr>
              <w:t>8</w:t>
            </w:r>
          </w:p>
        </w:tc>
        <w:tc>
          <w:tcPr>
            <w:tcW w:w="4455" w:type="dxa"/>
          </w:tcPr>
          <w:p w14:paraId="60AF4DFB" w14:textId="4D5412B8" w:rsidR="0032455D" w:rsidRDefault="0032455D" w:rsidP="0032455D">
            <w:pPr>
              <w:spacing w:before="80" w:after="80"/>
              <w:jc w:val="both"/>
              <w:rPr>
                <w:rFonts w:asciiTheme="majorBidi" w:hAnsiTheme="majorBidi" w:cstheme="majorBidi"/>
              </w:rPr>
            </w:pPr>
            <w:r>
              <w:rPr>
                <w:rFonts w:asciiTheme="majorBidi" w:hAnsiTheme="majorBidi" w:cstheme="majorBidi"/>
              </w:rPr>
              <w:t>Tahsin DERTLİ</w:t>
            </w:r>
          </w:p>
        </w:tc>
        <w:tc>
          <w:tcPr>
            <w:tcW w:w="2410" w:type="dxa"/>
          </w:tcPr>
          <w:p w14:paraId="404F7425" w14:textId="01292CF1" w:rsidR="0032455D" w:rsidRDefault="0032455D" w:rsidP="0032455D">
            <w:pPr>
              <w:spacing w:before="80" w:after="80"/>
              <w:jc w:val="both"/>
              <w:rPr>
                <w:rFonts w:asciiTheme="majorBidi" w:hAnsiTheme="majorBidi" w:cstheme="majorBidi"/>
              </w:rPr>
            </w:pPr>
            <w:r>
              <w:rPr>
                <w:rFonts w:asciiTheme="majorBidi" w:hAnsiTheme="majorBidi" w:cstheme="majorBidi"/>
              </w:rPr>
              <w:t>Fakülte Sekreteri</w:t>
            </w:r>
          </w:p>
        </w:tc>
        <w:tc>
          <w:tcPr>
            <w:tcW w:w="1554" w:type="dxa"/>
          </w:tcPr>
          <w:p w14:paraId="432780BD" w14:textId="77777777" w:rsidR="0032455D" w:rsidRDefault="0032455D" w:rsidP="0032455D">
            <w:pPr>
              <w:spacing w:before="80" w:after="80"/>
              <w:jc w:val="both"/>
              <w:rPr>
                <w:rFonts w:asciiTheme="majorBidi" w:hAnsiTheme="majorBidi" w:cstheme="majorBidi"/>
              </w:rPr>
            </w:pPr>
          </w:p>
        </w:tc>
      </w:tr>
      <w:tr w:rsidR="0032455D" w14:paraId="61BEA09F" w14:textId="77777777" w:rsidTr="0032455D">
        <w:tc>
          <w:tcPr>
            <w:tcW w:w="643" w:type="dxa"/>
          </w:tcPr>
          <w:p w14:paraId="1A4F8DFE" w14:textId="6924D4A4" w:rsidR="0032455D" w:rsidRDefault="0032455D" w:rsidP="0032455D">
            <w:pPr>
              <w:spacing w:before="80" w:after="80"/>
              <w:jc w:val="both"/>
              <w:rPr>
                <w:rFonts w:asciiTheme="majorBidi" w:hAnsiTheme="majorBidi" w:cstheme="majorBidi"/>
              </w:rPr>
            </w:pPr>
            <w:r>
              <w:rPr>
                <w:rFonts w:asciiTheme="majorBidi" w:hAnsiTheme="majorBidi" w:cstheme="majorBidi"/>
              </w:rPr>
              <w:t>9</w:t>
            </w:r>
          </w:p>
        </w:tc>
        <w:tc>
          <w:tcPr>
            <w:tcW w:w="4455" w:type="dxa"/>
          </w:tcPr>
          <w:p w14:paraId="79071087" w14:textId="20C40E5B" w:rsidR="0032455D" w:rsidRDefault="0032455D" w:rsidP="0032455D">
            <w:pPr>
              <w:spacing w:before="80" w:after="80"/>
              <w:jc w:val="both"/>
              <w:rPr>
                <w:rFonts w:asciiTheme="majorBidi" w:hAnsiTheme="majorBidi" w:cstheme="majorBidi"/>
              </w:rPr>
            </w:pPr>
            <w:r>
              <w:rPr>
                <w:rFonts w:asciiTheme="majorBidi" w:hAnsiTheme="majorBidi" w:cstheme="majorBidi"/>
              </w:rPr>
              <w:t>Aziz EKİZ</w:t>
            </w:r>
          </w:p>
        </w:tc>
        <w:tc>
          <w:tcPr>
            <w:tcW w:w="2410" w:type="dxa"/>
          </w:tcPr>
          <w:p w14:paraId="1F120148" w14:textId="70CDF2E8" w:rsidR="0032455D" w:rsidRDefault="0032455D" w:rsidP="0032455D">
            <w:pPr>
              <w:spacing w:before="80" w:after="80"/>
              <w:jc w:val="both"/>
              <w:rPr>
                <w:rFonts w:asciiTheme="majorBidi" w:hAnsiTheme="majorBidi" w:cstheme="majorBidi"/>
              </w:rPr>
            </w:pPr>
            <w:r>
              <w:rPr>
                <w:rFonts w:asciiTheme="majorBidi" w:hAnsiTheme="majorBidi" w:cstheme="majorBidi"/>
              </w:rPr>
              <w:t>Öğrenci Temsilcisi</w:t>
            </w:r>
          </w:p>
        </w:tc>
        <w:tc>
          <w:tcPr>
            <w:tcW w:w="1554" w:type="dxa"/>
          </w:tcPr>
          <w:p w14:paraId="10C7F2E9" w14:textId="77777777" w:rsidR="0032455D" w:rsidRDefault="0032455D" w:rsidP="0032455D">
            <w:pPr>
              <w:spacing w:before="80" w:after="80"/>
              <w:jc w:val="both"/>
              <w:rPr>
                <w:rFonts w:asciiTheme="majorBidi" w:hAnsiTheme="majorBidi" w:cstheme="majorBidi"/>
              </w:rPr>
            </w:pPr>
          </w:p>
        </w:tc>
      </w:tr>
    </w:tbl>
    <w:p w14:paraId="6AC4B7F9" w14:textId="77777777" w:rsidR="00EE3E77" w:rsidRPr="00BE5CF8" w:rsidRDefault="00EE3E77" w:rsidP="00BE5CF8">
      <w:pPr>
        <w:spacing w:after="0"/>
        <w:jc w:val="both"/>
        <w:rPr>
          <w:rFonts w:asciiTheme="majorBidi" w:hAnsiTheme="majorBidi" w:cstheme="majorBidi"/>
        </w:rPr>
      </w:pPr>
    </w:p>
    <w:sectPr w:rsidR="00EE3E77" w:rsidRPr="00BE5C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59191" w14:textId="77777777" w:rsidR="00B77DB4" w:rsidRDefault="00B77DB4" w:rsidP="00CF3A21">
      <w:pPr>
        <w:spacing w:after="0" w:line="240" w:lineRule="auto"/>
      </w:pPr>
      <w:r>
        <w:separator/>
      </w:r>
    </w:p>
  </w:endnote>
  <w:endnote w:type="continuationSeparator" w:id="0">
    <w:p w14:paraId="2269F21E" w14:textId="77777777" w:rsidR="00B77DB4" w:rsidRDefault="00B77DB4" w:rsidP="00CF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347019"/>
      <w:docPartObj>
        <w:docPartGallery w:val="Page Numbers (Bottom of Page)"/>
        <w:docPartUnique/>
      </w:docPartObj>
    </w:sdtPr>
    <w:sdtEndPr/>
    <w:sdtContent>
      <w:p w14:paraId="23F9A879" w14:textId="31A01ECC" w:rsidR="00D76267" w:rsidRDefault="00D76267">
        <w:pPr>
          <w:pStyle w:val="AltBilgi"/>
          <w:jc w:val="center"/>
        </w:pPr>
        <w:r>
          <w:fldChar w:fldCharType="begin"/>
        </w:r>
        <w:r>
          <w:instrText>PAGE   \* MERGEFORMAT</w:instrText>
        </w:r>
        <w:r>
          <w:fldChar w:fldCharType="separate"/>
        </w:r>
        <w:r w:rsidR="00AA51C0">
          <w:rPr>
            <w:noProof/>
          </w:rPr>
          <w:t>5</w:t>
        </w:r>
        <w:r>
          <w:fldChar w:fldCharType="end"/>
        </w:r>
      </w:p>
    </w:sdtContent>
  </w:sdt>
  <w:p w14:paraId="200A4FE2" w14:textId="77777777" w:rsidR="00D76267" w:rsidRDefault="00D7626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4C262" w14:textId="77777777" w:rsidR="00B77DB4" w:rsidRDefault="00B77DB4" w:rsidP="00CF3A21">
      <w:pPr>
        <w:spacing w:after="0" w:line="240" w:lineRule="auto"/>
      </w:pPr>
      <w:r>
        <w:separator/>
      </w:r>
    </w:p>
  </w:footnote>
  <w:footnote w:type="continuationSeparator" w:id="0">
    <w:p w14:paraId="4B5CD9CB" w14:textId="77777777" w:rsidR="00B77DB4" w:rsidRDefault="00B77DB4" w:rsidP="00CF3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53D29"/>
    <w:multiLevelType w:val="multilevel"/>
    <w:tmpl w:val="400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034AC"/>
    <w:multiLevelType w:val="hybridMultilevel"/>
    <w:tmpl w:val="0B6452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8574F1"/>
    <w:multiLevelType w:val="hybridMultilevel"/>
    <w:tmpl w:val="7D1293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FF3F76"/>
    <w:multiLevelType w:val="multilevel"/>
    <w:tmpl w:val="97E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86"/>
    <w:rsid w:val="00070816"/>
    <w:rsid w:val="000744E7"/>
    <w:rsid w:val="000C5CB2"/>
    <w:rsid w:val="00181929"/>
    <w:rsid w:val="001B6F24"/>
    <w:rsid w:val="00240D9C"/>
    <w:rsid w:val="0024707E"/>
    <w:rsid w:val="002512C6"/>
    <w:rsid w:val="002C24C3"/>
    <w:rsid w:val="002F5087"/>
    <w:rsid w:val="0032455D"/>
    <w:rsid w:val="005534DF"/>
    <w:rsid w:val="00574E16"/>
    <w:rsid w:val="00715886"/>
    <w:rsid w:val="007E34B8"/>
    <w:rsid w:val="0082701F"/>
    <w:rsid w:val="00897E35"/>
    <w:rsid w:val="00A77BA6"/>
    <w:rsid w:val="00AA51C0"/>
    <w:rsid w:val="00AB34FF"/>
    <w:rsid w:val="00AC7155"/>
    <w:rsid w:val="00B5510A"/>
    <w:rsid w:val="00B77DB4"/>
    <w:rsid w:val="00B95ED7"/>
    <w:rsid w:val="00BE5CF8"/>
    <w:rsid w:val="00CC2E7D"/>
    <w:rsid w:val="00CF1FFB"/>
    <w:rsid w:val="00CF3A21"/>
    <w:rsid w:val="00D76267"/>
    <w:rsid w:val="00D76EB6"/>
    <w:rsid w:val="00DD7FA1"/>
    <w:rsid w:val="00E540D8"/>
    <w:rsid w:val="00EE3E7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9A8B"/>
  <w15:chartTrackingRefBased/>
  <w15:docId w15:val="{AE243B53-6F4F-4740-80B9-BD5F5AA4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15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15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1588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1588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1588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158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158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158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158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58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158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158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158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158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158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158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158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15886"/>
    <w:rPr>
      <w:rFonts w:eastAsiaTheme="majorEastAsia" w:cstheme="majorBidi"/>
      <w:color w:val="272727" w:themeColor="text1" w:themeTint="D8"/>
    </w:rPr>
  </w:style>
  <w:style w:type="paragraph" w:styleId="KonuBal">
    <w:name w:val="Title"/>
    <w:basedOn w:val="Normal"/>
    <w:next w:val="Normal"/>
    <w:link w:val="KonuBalChar"/>
    <w:uiPriority w:val="10"/>
    <w:qFormat/>
    <w:rsid w:val="00715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158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1588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158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1588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15886"/>
    <w:rPr>
      <w:i/>
      <w:iCs/>
      <w:color w:val="404040" w:themeColor="text1" w:themeTint="BF"/>
    </w:rPr>
  </w:style>
  <w:style w:type="paragraph" w:styleId="ListeParagraf">
    <w:name w:val="List Paragraph"/>
    <w:basedOn w:val="Normal"/>
    <w:uiPriority w:val="34"/>
    <w:qFormat/>
    <w:rsid w:val="00715886"/>
    <w:pPr>
      <w:ind w:left="720"/>
      <w:contextualSpacing/>
    </w:pPr>
  </w:style>
  <w:style w:type="character" w:styleId="GlVurgulama">
    <w:name w:val="Intense Emphasis"/>
    <w:basedOn w:val="VarsaylanParagrafYazTipi"/>
    <w:uiPriority w:val="21"/>
    <w:qFormat/>
    <w:rsid w:val="00715886"/>
    <w:rPr>
      <w:i/>
      <w:iCs/>
      <w:color w:val="0F4761" w:themeColor="accent1" w:themeShade="BF"/>
    </w:rPr>
  </w:style>
  <w:style w:type="paragraph" w:styleId="GlAlnt">
    <w:name w:val="Intense Quote"/>
    <w:basedOn w:val="Normal"/>
    <w:next w:val="Normal"/>
    <w:link w:val="GlAlntChar"/>
    <w:uiPriority w:val="30"/>
    <w:qFormat/>
    <w:rsid w:val="00715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15886"/>
    <w:rPr>
      <w:i/>
      <w:iCs/>
      <w:color w:val="0F4761" w:themeColor="accent1" w:themeShade="BF"/>
    </w:rPr>
  </w:style>
  <w:style w:type="character" w:styleId="GlBavuru">
    <w:name w:val="Intense Reference"/>
    <w:basedOn w:val="VarsaylanParagrafYazTipi"/>
    <w:uiPriority w:val="32"/>
    <w:qFormat/>
    <w:rsid w:val="00715886"/>
    <w:rPr>
      <w:b/>
      <w:bCs/>
      <w:smallCaps/>
      <w:color w:val="0F4761" w:themeColor="accent1" w:themeShade="BF"/>
      <w:spacing w:val="5"/>
    </w:rPr>
  </w:style>
  <w:style w:type="table" w:styleId="TabloKlavuzu">
    <w:name w:val="Table Grid"/>
    <w:basedOn w:val="NormalTablo"/>
    <w:uiPriority w:val="39"/>
    <w:rsid w:val="00BE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6EB6"/>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D76EB6"/>
    <w:rPr>
      <w:b/>
      <w:bCs/>
    </w:rPr>
  </w:style>
  <w:style w:type="paragraph" w:styleId="stBilgi">
    <w:name w:val="header"/>
    <w:basedOn w:val="Normal"/>
    <w:link w:val="stBilgiChar"/>
    <w:uiPriority w:val="99"/>
    <w:unhideWhenUsed/>
    <w:rsid w:val="00CF3A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3A21"/>
  </w:style>
  <w:style w:type="paragraph" w:styleId="AltBilgi">
    <w:name w:val="footer"/>
    <w:basedOn w:val="Normal"/>
    <w:link w:val="AltBilgiChar"/>
    <w:uiPriority w:val="99"/>
    <w:unhideWhenUsed/>
    <w:rsid w:val="00CF3A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352</TotalTime>
  <Pages>5</Pages>
  <Words>1383</Words>
  <Characters>7886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İnan Aliyazıcıoğlu</dc:creator>
  <cp:keywords/>
  <dc:description/>
  <cp:lastModifiedBy>Trabzon Üniversitesi</cp:lastModifiedBy>
  <cp:revision>14</cp:revision>
  <dcterms:created xsi:type="dcterms:W3CDTF">2025-12-10T13:29:00Z</dcterms:created>
  <dcterms:modified xsi:type="dcterms:W3CDTF">2025-12-15T13:25:00Z</dcterms:modified>
</cp:coreProperties>
</file>